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AEA" w:rsidRPr="00FC4AEA" w:rsidRDefault="00FC4AEA" w:rsidP="007A1A3A">
      <w:pPr>
        <w:spacing w:line="276" w:lineRule="auto"/>
        <w:ind w:rightChars="-23" w:right="-46"/>
        <w:jc w:val="center"/>
        <w:rPr>
          <w:rFonts w:ascii="맑은 고딕" w:eastAsia="맑은 고딕" w:hAnsi="맑은 고딕"/>
          <w:b/>
          <w:sz w:val="22"/>
        </w:rPr>
      </w:pPr>
      <w:r w:rsidRPr="00FC4AEA">
        <w:rPr>
          <w:rFonts w:ascii="맑은 고딕" w:eastAsia="맑은 고딕" w:hAnsi="맑은 고딕" w:hint="eastAsia"/>
          <w:b/>
          <w:sz w:val="22"/>
        </w:rPr>
        <w:t>젊은 건축가를 위한 설계 아이디어 공모전</w:t>
      </w:r>
    </w:p>
    <w:p w:rsidR="00522890" w:rsidRPr="00E156D2" w:rsidRDefault="00FC4AEA" w:rsidP="007A1A3A">
      <w:pPr>
        <w:spacing w:line="276" w:lineRule="auto"/>
        <w:ind w:rightChars="-23" w:right="-46"/>
        <w:jc w:val="center"/>
        <w:rPr>
          <w:rFonts w:ascii="맑은 고딕" w:eastAsia="맑은 고딕" w:hAnsi="맑은 고딕"/>
          <w:b/>
          <w:sz w:val="32"/>
          <w:szCs w:val="32"/>
        </w:rPr>
      </w:pPr>
      <w:r>
        <w:rPr>
          <w:rFonts w:ascii="맑은 고딕" w:eastAsia="맑은 고딕" w:hAnsi="맑은 고딕" w:hint="eastAsia"/>
          <w:b/>
          <w:sz w:val="32"/>
          <w:szCs w:val="32"/>
        </w:rPr>
        <w:t>&lt;</w:t>
      </w:r>
      <w:r w:rsidR="007E174A" w:rsidRPr="00E156D2">
        <w:rPr>
          <w:rFonts w:ascii="맑은 고딕" w:eastAsia="맑은 고딕" w:hAnsi="맑은 고딕" w:hint="eastAsia"/>
          <w:b/>
          <w:sz w:val="32"/>
          <w:szCs w:val="32"/>
        </w:rPr>
        <w:t>헤리티지</w:t>
      </w:r>
      <w:r w:rsidR="00B42213" w:rsidRPr="00E156D2">
        <w:rPr>
          <w:rFonts w:ascii="맑은 고딕" w:eastAsia="맑은 고딕" w:hAnsi="맑은 고딕" w:hint="eastAsia"/>
          <w:b/>
          <w:sz w:val="32"/>
          <w:szCs w:val="32"/>
        </w:rPr>
        <w:t xml:space="preserve"> </w:t>
      </w:r>
      <w:r w:rsidR="007E174A" w:rsidRPr="00E156D2">
        <w:rPr>
          <w:rFonts w:ascii="맑은 고딕" w:eastAsia="맑은 고딕" w:hAnsi="맑은 고딕" w:hint="eastAsia"/>
          <w:b/>
          <w:sz w:val="32"/>
          <w:szCs w:val="32"/>
        </w:rPr>
        <w:t>투모로우 프로젝트</w:t>
      </w:r>
      <w:r w:rsidR="00E156D2" w:rsidRPr="00E156D2">
        <w:rPr>
          <w:rFonts w:ascii="맑은 고딕" w:eastAsia="맑은 고딕" w:hAnsi="맑은 고딕" w:hint="eastAsia"/>
          <w:b/>
          <w:sz w:val="32"/>
          <w:szCs w:val="32"/>
        </w:rPr>
        <w:t xml:space="preserve"> </w:t>
      </w:r>
      <w:r w:rsidR="00117DAF">
        <w:rPr>
          <w:rFonts w:ascii="맑은 고딕" w:eastAsia="맑은 고딕" w:hAnsi="맑은 고딕" w:hint="eastAsia"/>
          <w:b/>
          <w:sz w:val="32"/>
          <w:szCs w:val="32"/>
        </w:rPr>
        <w:t>5</w:t>
      </w:r>
      <w:r>
        <w:rPr>
          <w:rFonts w:ascii="맑은 고딕" w:eastAsia="맑은 고딕" w:hAnsi="맑은 고딕" w:hint="eastAsia"/>
          <w:b/>
          <w:sz w:val="32"/>
          <w:szCs w:val="32"/>
        </w:rPr>
        <w:t>&gt;</w:t>
      </w:r>
      <w:r w:rsidR="00E156D2" w:rsidRPr="00E156D2">
        <w:rPr>
          <w:rFonts w:ascii="맑은 고딕" w:eastAsia="맑은 고딕" w:hAnsi="맑은 고딕" w:hint="eastAsia"/>
          <w:b/>
          <w:sz w:val="32"/>
          <w:szCs w:val="32"/>
        </w:rPr>
        <w:t xml:space="preserve"> 개최!</w:t>
      </w:r>
    </w:p>
    <w:p w:rsidR="00B42213" w:rsidRDefault="00B42213" w:rsidP="00FE398E">
      <w:pPr>
        <w:ind w:rightChars="130" w:right="260"/>
        <w:rPr>
          <w:rFonts w:ascii="맑은 고딕" w:eastAsia="맑은 고딕" w:hAnsi="맑은 고딕"/>
          <w:szCs w:val="20"/>
        </w:rPr>
      </w:pPr>
    </w:p>
    <w:p w:rsidR="00DC69B7" w:rsidRDefault="0098458D" w:rsidP="00DC69B7">
      <w:pPr>
        <w:ind w:rightChars="130" w:right="260"/>
        <w:rPr>
          <w:rFonts w:ascii="맑은 고딕" w:eastAsia="맑은 고딕" w:hAnsi="맑은 고딕"/>
          <w:spacing w:val="-6"/>
          <w:szCs w:val="20"/>
        </w:rPr>
      </w:pPr>
      <w:r w:rsidRPr="00DE1B58">
        <w:rPr>
          <w:rFonts w:ascii="맑은 고딕" w:eastAsia="맑은 고딕" w:hAnsi="맑은 고딕" w:hint="eastAsia"/>
          <w:spacing w:val="-6"/>
          <w:szCs w:val="20"/>
        </w:rPr>
        <w:t>재단법인 아름지기(이사장 신연균)는 오는 201</w:t>
      </w:r>
      <w:r>
        <w:rPr>
          <w:rFonts w:ascii="맑은 고딕" w:eastAsia="맑은 고딕" w:hAnsi="맑은 고딕" w:hint="eastAsia"/>
          <w:spacing w:val="-6"/>
          <w:szCs w:val="20"/>
        </w:rPr>
        <w:t>4</w:t>
      </w:r>
      <w:r w:rsidRPr="00DE1B58">
        <w:rPr>
          <w:rFonts w:ascii="맑은 고딕" w:eastAsia="맑은 고딕" w:hAnsi="맑은 고딕" w:hint="eastAsia"/>
          <w:spacing w:val="-6"/>
          <w:szCs w:val="20"/>
        </w:rPr>
        <w:t>년 1</w:t>
      </w:r>
      <w:r>
        <w:rPr>
          <w:rFonts w:ascii="맑은 고딕" w:eastAsia="맑은 고딕" w:hAnsi="맑은 고딕" w:hint="eastAsia"/>
          <w:spacing w:val="-6"/>
          <w:szCs w:val="20"/>
        </w:rPr>
        <w:t>0</w:t>
      </w:r>
      <w:r w:rsidRPr="00DE1B58">
        <w:rPr>
          <w:rFonts w:ascii="맑은 고딕" w:eastAsia="맑은 고딕" w:hAnsi="맑은 고딕" w:hint="eastAsia"/>
          <w:spacing w:val="-6"/>
          <w:szCs w:val="20"/>
        </w:rPr>
        <w:t xml:space="preserve">월 </w:t>
      </w:r>
      <w:r>
        <w:rPr>
          <w:rFonts w:ascii="맑은 고딕" w:eastAsia="맑은 고딕" w:hAnsi="맑은 고딕" w:hint="eastAsia"/>
          <w:spacing w:val="-6"/>
          <w:szCs w:val="20"/>
        </w:rPr>
        <w:t>1</w:t>
      </w:r>
      <w:r w:rsidRPr="00DE1B58">
        <w:rPr>
          <w:rFonts w:ascii="맑은 고딕" w:eastAsia="맑은 고딕" w:hAnsi="맑은 고딕" w:hint="eastAsia"/>
          <w:spacing w:val="-6"/>
          <w:szCs w:val="20"/>
        </w:rPr>
        <w:t xml:space="preserve">일 공모전 오픈을 시작으로 약 </w:t>
      </w:r>
      <w:r>
        <w:rPr>
          <w:rFonts w:ascii="맑은 고딕" w:eastAsia="맑은 고딕" w:hAnsi="맑은 고딕" w:hint="eastAsia"/>
          <w:spacing w:val="-6"/>
          <w:szCs w:val="20"/>
        </w:rPr>
        <w:t>5</w:t>
      </w:r>
      <w:r w:rsidRPr="00DE1B58">
        <w:rPr>
          <w:rFonts w:ascii="맑은 고딕" w:eastAsia="맑은 고딕" w:hAnsi="맑은 고딕" w:hint="eastAsia"/>
          <w:spacing w:val="-6"/>
          <w:szCs w:val="20"/>
        </w:rPr>
        <w:t xml:space="preserve">개월간 &lt;헤리티지 투모로우 프로젝트 </w:t>
      </w:r>
      <w:r>
        <w:rPr>
          <w:rFonts w:ascii="맑은 고딕" w:eastAsia="맑은 고딕" w:hAnsi="맑은 고딕" w:hint="eastAsia"/>
          <w:spacing w:val="-6"/>
          <w:szCs w:val="20"/>
        </w:rPr>
        <w:t>5</w:t>
      </w:r>
      <w:r w:rsidRPr="00DE1B58">
        <w:rPr>
          <w:rFonts w:ascii="맑은 고딕" w:eastAsia="맑은 고딕" w:hAnsi="맑은 고딕" w:hint="eastAsia"/>
          <w:spacing w:val="-6"/>
          <w:szCs w:val="20"/>
        </w:rPr>
        <w:t xml:space="preserve">(Heritage Tomorrow Project </w:t>
      </w:r>
      <w:r>
        <w:rPr>
          <w:rFonts w:ascii="맑은 고딕" w:eastAsia="맑은 고딕" w:hAnsi="맑은 고딕" w:hint="eastAsia"/>
          <w:spacing w:val="-6"/>
          <w:szCs w:val="20"/>
        </w:rPr>
        <w:t>5</w:t>
      </w:r>
      <w:r w:rsidRPr="00DE1B58">
        <w:rPr>
          <w:rFonts w:ascii="맑은 고딕" w:eastAsia="맑은 고딕" w:hAnsi="맑은 고딕" w:hint="eastAsia"/>
          <w:spacing w:val="-6"/>
          <w:szCs w:val="20"/>
        </w:rPr>
        <w:t>)&gt;를 진행한다.</w:t>
      </w:r>
    </w:p>
    <w:p w:rsidR="0098458D" w:rsidRDefault="0098458D" w:rsidP="00DC69B7">
      <w:pPr>
        <w:ind w:rightChars="130" w:right="260"/>
        <w:rPr>
          <w:rFonts w:ascii="맑은 고딕" w:eastAsia="맑은 고딕" w:hAnsi="맑은 고딕"/>
          <w:spacing w:val="-6"/>
          <w:szCs w:val="20"/>
        </w:rPr>
      </w:pPr>
    </w:p>
    <w:p w:rsidR="00DC69B7" w:rsidRDefault="0098458D" w:rsidP="00DC69B7">
      <w:pPr>
        <w:ind w:rightChars="130" w:right="260"/>
        <w:rPr>
          <w:rFonts w:ascii="맑은 고딕" w:eastAsia="맑은 고딕" w:hAnsi="맑은 고딕"/>
          <w:spacing w:val="-6"/>
          <w:szCs w:val="20"/>
        </w:rPr>
      </w:pPr>
      <w:r w:rsidRPr="0098458D">
        <w:rPr>
          <w:rFonts w:ascii="맑은 고딕" w:eastAsia="맑은 고딕" w:hAnsi="맑은 고딕" w:hint="eastAsia"/>
          <w:color w:val="000000" w:themeColor="text1"/>
          <w:spacing w:val="-6"/>
          <w:szCs w:val="20"/>
        </w:rPr>
        <w:t xml:space="preserve">5회째를 맞는 이번 공모전은 </w:t>
      </w:r>
      <w:r w:rsidRPr="0098458D">
        <w:rPr>
          <w:rFonts w:hint="eastAsia"/>
          <w:color w:val="000000" w:themeColor="text1"/>
          <w:spacing w:val="-6"/>
        </w:rPr>
        <w:t>‘적은 차, 나은 도시_Less Cars, Better City’라는 주제로,</w:t>
      </w:r>
      <w:r w:rsidRPr="0098458D">
        <w:rPr>
          <w:rFonts w:hint="eastAsia"/>
          <w:spacing w:val="-6"/>
        </w:rPr>
        <w:t xml:space="preserve"> 가까운 미래 이동 수단과 교통 시스템의 발전으로 변화할 도시의 이상적 모델을 묻는다.</w:t>
      </w:r>
      <w:r>
        <w:rPr>
          <w:rFonts w:hint="eastAsia"/>
          <w:b/>
          <w:spacing w:val="-6"/>
        </w:rPr>
        <w:t xml:space="preserve"> </w:t>
      </w:r>
      <w:r w:rsidR="00DC69B7">
        <w:rPr>
          <w:rFonts w:ascii="맑은 고딕" w:eastAsia="맑은 고딕" w:hAnsi="맑은 고딕" w:hint="eastAsia"/>
          <w:spacing w:val="-6"/>
          <w:szCs w:val="20"/>
        </w:rPr>
        <w:t xml:space="preserve">이번 </w:t>
      </w:r>
      <w:r>
        <w:rPr>
          <w:rFonts w:ascii="맑은 고딕" w:eastAsia="맑은 고딕" w:hAnsi="맑은 고딕" w:hint="eastAsia"/>
          <w:spacing w:val="-6"/>
          <w:szCs w:val="20"/>
        </w:rPr>
        <w:t>공모전</w:t>
      </w:r>
      <w:r w:rsidR="00473927">
        <w:rPr>
          <w:rFonts w:ascii="맑은 고딕" w:eastAsia="맑은 고딕" w:hAnsi="맑은 고딕" w:hint="eastAsia"/>
          <w:spacing w:val="-6"/>
          <w:szCs w:val="20"/>
        </w:rPr>
        <w:t>은</w:t>
      </w:r>
      <w:r>
        <w:rPr>
          <w:rFonts w:ascii="맑은 고딕" w:eastAsia="맑은 고딕" w:hAnsi="맑은 고딕" w:hint="eastAsia"/>
          <w:spacing w:val="-6"/>
          <w:szCs w:val="20"/>
        </w:rPr>
        <w:t xml:space="preserve"> </w:t>
      </w:r>
      <w:r w:rsidR="00473927">
        <w:rPr>
          <w:rFonts w:ascii="맑은 고딕" w:eastAsia="맑은 고딕" w:hAnsi="맑은 고딕" w:hint="eastAsia"/>
          <w:spacing w:val="-6"/>
          <w:szCs w:val="20"/>
        </w:rPr>
        <w:t xml:space="preserve">워크숍' 형식으로 진행되며 1차 제안서로 선발된 5~10팀의 참가자들과 심사위원, 전문가, 시민들이 워크숍에 참여하여 서로의 아이디어를 교환하고 토론하며 작품을 발전시키고 완성해 나가는 새로운 형태의 공모전이 될 것이다. 이번 </w:t>
      </w:r>
      <w:r w:rsidR="00DC69B7">
        <w:rPr>
          <w:rFonts w:ascii="맑은 고딕" w:eastAsia="맑은 고딕" w:hAnsi="맑은 고딕" w:hint="eastAsia"/>
          <w:spacing w:val="-6"/>
          <w:szCs w:val="20"/>
        </w:rPr>
        <w:t>공모전</w:t>
      </w:r>
      <w:r w:rsidR="00473927">
        <w:rPr>
          <w:rFonts w:ascii="맑은 고딕" w:eastAsia="맑은 고딕" w:hAnsi="맑은 고딕" w:hint="eastAsia"/>
          <w:spacing w:val="-6"/>
          <w:szCs w:val="20"/>
        </w:rPr>
        <w:t xml:space="preserve">을 통해 '차가 적은 도시'에 대한 가능성을 논의하고, 창의적인 아이디어를 공유할 수 있기를 기대한다. </w:t>
      </w:r>
    </w:p>
    <w:p w:rsidR="00DC69B7" w:rsidRDefault="00DC69B7" w:rsidP="00DC69B7">
      <w:pPr>
        <w:ind w:rightChars="130" w:right="260"/>
        <w:rPr>
          <w:rFonts w:ascii="맑은 고딕" w:eastAsia="맑은 고딕" w:hAnsi="맑은 고딕"/>
          <w:spacing w:val="-6"/>
          <w:szCs w:val="20"/>
        </w:rPr>
      </w:pPr>
    </w:p>
    <w:p w:rsidR="001D42D9" w:rsidRDefault="00473927" w:rsidP="00DC69B7">
      <w:pPr>
        <w:ind w:rightChars="130" w:right="260"/>
        <w:rPr>
          <w:rFonts w:ascii="맑은 고딕" w:eastAsia="맑은 고딕" w:hAnsi="맑은 고딕"/>
          <w:spacing w:val="-6"/>
          <w:szCs w:val="20"/>
        </w:rPr>
      </w:pPr>
      <w:r>
        <w:rPr>
          <w:rFonts w:ascii="맑은 고딕" w:eastAsia="맑은 고딕" w:hAnsi="맑은 고딕" w:hint="eastAsia"/>
          <w:spacing w:val="-6"/>
          <w:szCs w:val="20"/>
        </w:rPr>
        <w:t xml:space="preserve">젋은 건축가들을 대상으로 하는 이번 공모전의 참가 자격은 </w:t>
      </w:r>
      <w:r w:rsidR="00DC69B7">
        <w:rPr>
          <w:rFonts w:ascii="맑은 고딕" w:eastAsia="맑은 고딕" w:hAnsi="맑은 고딕" w:hint="eastAsia"/>
          <w:spacing w:val="-6"/>
          <w:szCs w:val="20"/>
        </w:rPr>
        <w:t>'건축 관련학과를 졸업한 대학원생 또는 관련 종사자'</w:t>
      </w:r>
      <w:r>
        <w:rPr>
          <w:rFonts w:ascii="맑은 고딕" w:eastAsia="맑은 고딕" w:hAnsi="맑은 고딕" w:hint="eastAsia"/>
          <w:spacing w:val="-6"/>
          <w:szCs w:val="20"/>
        </w:rPr>
        <w:t>이며</w:t>
      </w:r>
      <w:r w:rsidR="00DC69B7">
        <w:rPr>
          <w:rFonts w:ascii="맑은 고딕" w:eastAsia="맑은 고딕" w:hAnsi="맑은 고딕" w:hint="eastAsia"/>
          <w:spacing w:val="-6"/>
          <w:szCs w:val="20"/>
        </w:rPr>
        <w:t xml:space="preserve">, </w:t>
      </w:r>
      <w:r>
        <w:rPr>
          <w:rFonts w:ascii="맑은 고딕" w:eastAsia="맑은 고딕" w:hAnsi="맑은 고딕" w:hint="eastAsia"/>
          <w:spacing w:val="-6"/>
          <w:szCs w:val="20"/>
        </w:rPr>
        <w:t>총상금은2400만원이다.</w:t>
      </w:r>
      <w:r w:rsidR="001D42D9">
        <w:rPr>
          <w:rFonts w:ascii="맑은 고딕" w:eastAsia="맑은 고딕" w:hAnsi="맑은 고딕" w:hint="eastAsia"/>
          <w:spacing w:val="-6"/>
          <w:szCs w:val="20"/>
        </w:rPr>
        <w:t xml:space="preserve"> </w:t>
      </w:r>
    </w:p>
    <w:p w:rsidR="00DC69B7" w:rsidRDefault="00DC69B7" w:rsidP="00DC69B7">
      <w:pPr>
        <w:ind w:rightChars="130" w:right="260"/>
        <w:rPr>
          <w:rFonts w:ascii="맑은 고딕" w:eastAsia="맑은 고딕" w:hAnsi="맑은 고딕"/>
          <w:spacing w:val="-6"/>
          <w:szCs w:val="20"/>
        </w:rPr>
      </w:pPr>
      <w:r>
        <w:rPr>
          <w:rFonts w:ascii="맑은 고딕" w:eastAsia="맑은 고딕" w:hAnsi="맑은 고딕" w:hint="eastAsia"/>
          <w:spacing w:val="-6"/>
          <w:szCs w:val="20"/>
        </w:rPr>
        <w:t>더욱 자세한 내용은 공모전 홈페이지(www.arumjigicompetition.org)를 통해 확인할 수 있습니다. 젊은 건축가 여러분의 많은 관심과 참여를 바랍니다.</w:t>
      </w:r>
    </w:p>
    <w:p w:rsidR="00C4044B" w:rsidRDefault="00CB3E0E" w:rsidP="00FE398E">
      <w:pPr>
        <w:ind w:rightChars="-23" w:right="-46"/>
        <w:rPr>
          <w:rFonts w:ascii="맑은 고딕" w:eastAsia="맑은 고딕" w:hAnsi="맑은 고딕"/>
          <w:b/>
          <w:szCs w:val="20"/>
        </w:rPr>
      </w:pPr>
      <w:r w:rsidRPr="00CB3E0E">
        <w:rPr>
          <w:rFonts w:ascii="맑은 고딕" w:eastAsia="맑은 고딕" w:hAnsi="맑은 고딕" w:hint="eastAsia"/>
          <w:b/>
          <w:szCs w:val="20"/>
        </w:rPr>
        <w:t>프로젝트 개요</w:t>
      </w:r>
    </w:p>
    <w:tbl>
      <w:tblPr>
        <w:tblStyle w:val="a4"/>
        <w:tblW w:w="0" w:type="auto"/>
        <w:tblInd w:w="108" w:type="dxa"/>
        <w:tblBorders>
          <w:top w:val="single" w:sz="4" w:space="0" w:color="A6A6A6" w:themeColor="background1" w:themeShade="A6"/>
          <w:left w:val="none" w:sz="0" w:space="0" w:color="auto"/>
          <w:bottom w:val="single" w:sz="4" w:space="0" w:color="A6A6A6" w:themeColor="background1" w:themeShade="A6"/>
          <w:right w:val="none" w:sz="0" w:space="0" w:color="auto"/>
          <w:insideH w:val="single" w:sz="4" w:space="0" w:color="A6A6A6" w:themeColor="background1" w:themeShade="A6"/>
          <w:insideV w:val="none" w:sz="0" w:space="0" w:color="auto"/>
        </w:tblBorders>
        <w:tblLook w:val="04A0"/>
      </w:tblPr>
      <w:tblGrid>
        <w:gridCol w:w="2127"/>
        <w:gridCol w:w="7371"/>
      </w:tblGrid>
      <w:tr w:rsidR="0048792E" w:rsidTr="00774CEE">
        <w:tc>
          <w:tcPr>
            <w:tcW w:w="2127" w:type="dxa"/>
            <w:shd w:val="clear" w:color="auto" w:fill="auto"/>
          </w:tcPr>
          <w:p w:rsidR="0048792E" w:rsidRPr="00A73742" w:rsidRDefault="007E174A" w:rsidP="00FE398E">
            <w:pPr>
              <w:ind w:rightChars="-23" w:right="-46"/>
              <w:rPr>
                <w:rFonts w:ascii="맑은 고딕" w:eastAsia="맑은 고딕" w:hAnsi="맑은 고딕"/>
                <w:b/>
                <w:sz w:val="18"/>
                <w:szCs w:val="18"/>
              </w:rPr>
            </w:pPr>
            <w:r>
              <w:rPr>
                <w:rFonts w:ascii="맑은 고딕" w:eastAsia="맑은 고딕" w:hAnsi="맑은 고딕" w:hint="eastAsia"/>
                <w:b/>
                <w:sz w:val="18"/>
                <w:szCs w:val="18"/>
              </w:rPr>
              <w:t>프로젝트</w:t>
            </w:r>
            <w:r w:rsidR="0048792E" w:rsidRPr="00A73742">
              <w:rPr>
                <w:rFonts w:ascii="맑은 고딕" w:eastAsia="맑은 고딕" w:hAnsi="맑은 고딕" w:hint="eastAsia"/>
                <w:b/>
                <w:sz w:val="18"/>
                <w:szCs w:val="18"/>
              </w:rPr>
              <w:t>명</w:t>
            </w:r>
          </w:p>
        </w:tc>
        <w:tc>
          <w:tcPr>
            <w:tcW w:w="7371" w:type="dxa"/>
          </w:tcPr>
          <w:p w:rsidR="006568A7" w:rsidRDefault="006568A7" w:rsidP="00FE398E">
            <w:pPr>
              <w:ind w:rightChars="-23" w:right="-46"/>
              <w:rPr>
                <w:rFonts w:ascii="맑은 고딕" w:eastAsia="맑은 고딕" w:hAnsi="맑은 고딕"/>
                <w:sz w:val="18"/>
                <w:szCs w:val="18"/>
              </w:rPr>
            </w:pPr>
            <w:r>
              <w:rPr>
                <w:rFonts w:ascii="맑은 고딕" w:eastAsia="맑은 고딕" w:hAnsi="맑은 고딕" w:hint="eastAsia"/>
                <w:noProof/>
                <w:sz w:val="18"/>
                <w:szCs w:val="18"/>
              </w:rPr>
              <w:drawing>
                <wp:anchor distT="0" distB="0" distL="114300" distR="114300" simplePos="0" relativeHeight="251660288" behindDoc="0" locked="0" layoutInCell="1" allowOverlap="1">
                  <wp:simplePos x="0" y="0"/>
                  <wp:positionH relativeFrom="column">
                    <wp:posOffset>3267075</wp:posOffset>
                  </wp:positionH>
                  <wp:positionV relativeFrom="paragraph">
                    <wp:posOffset>33655</wp:posOffset>
                  </wp:positionV>
                  <wp:extent cx="1287145" cy="323850"/>
                  <wp:effectExtent l="19050" t="0" r="8255" b="0"/>
                  <wp:wrapNone/>
                  <wp:docPr id="9" name="그림 3" descr="헤리티지투모로우로고-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헤리티지투모로우로고-3.jpg"/>
                          <pic:cNvPicPr/>
                        </pic:nvPicPr>
                        <pic:blipFill>
                          <a:blip r:embed="rId8" cstate="print"/>
                          <a:stretch>
                            <a:fillRect/>
                          </a:stretch>
                        </pic:blipFill>
                        <pic:spPr>
                          <a:xfrm>
                            <a:off x="0" y="0"/>
                            <a:ext cx="1287145" cy="323850"/>
                          </a:xfrm>
                          <a:prstGeom prst="rect">
                            <a:avLst/>
                          </a:prstGeom>
                        </pic:spPr>
                      </pic:pic>
                    </a:graphicData>
                  </a:graphic>
                </wp:anchor>
              </w:drawing>
            </w:r>
            <w:r>
              <w:rPr>
                <w:rFonts w:ascii="맑은 고딕" w:eastAsia="맑은 고딕" w:hAnsi="맑은 고딕" w:hint="eastAsia"/>
                <w:sz w:val="18"/>
                <w:szCs w:val="18"/>
              </w:rPr>
              <w:t>헤리티지 투모로우 프로젝트</w:t>
            </w:r>
            <w:r w:rsidR="001D42D9">
              <w:rPr>
                <w:rFonts w:ascii="맑은 고딕" w:eastAsia="맑은 고딕" w:hAnsi="맑은 고딕" w:hint="eastAsia"/>
                <w:sz w:val="18"/>
                <w:szCs w:val="18"/>
              </w:rPr>
              <w:t xml:space="preserve"> 5</w:t>
            </w:r>
          </w:p>
          <w:p w:rsidR="0048792E" w:rsidRPr="00A73742" w:rsidRDefault="001D42D9" w:rsidP="00FE398E">
            <w:pPr>
              <w:ind w:rightChars="-23" w:right="-46"/>
              <w:rPr>
                <w:rFonts w:ascii="맑은 고딕" w:eastAsia="맑은 고딕" w:hAnsi="맑은 고딕"/>
                <w:sz w:val="18"/>
                <w:szCs w:val="18"/>
              </w:rPr>
            </w:pPr>
            <w:r>
              <w:rPr>
                <w:rFonts w:ascii="맑은 고딕" w:eastAsia="맑은 고딕" w:hAnsi="맑은 고딕" w:hint="eastAsia"/>
                <w:sz w:val="18"/>
                <w:szCs w:val="18"/>
              </w:rPr>
              <w:t>Heritage Tomorrow Project 5</w:t>
            </w:r>
            <w:r w:rsidR="006568A7">
              <w:rPr>
                <w:rFonts w:ascii="맑은 고딕" w:eastAsia="맑은 고딕" w:hAnsi="맑은 고딕" w:hint="eastAsia"/>
                <w:sz w:val="18"/>
                <w:szCs w:val="18"/>
              </w:rPr>
              <w:t xml:space="preserve"> </w:t>
            </w:r>
          </w:p>
        </w:tc>
      </w:tr>
      <w:tr w:rsidR="0048792E" w:rsidTr="00774CEE">
        <w:tc>
          <w:tcPr>
            <w:tcW w:w="2127" w:type="dxa"/>
            <w:shd w:val="clear" w:color="auto" w:fill="auto"/>
          </w:tcPr>
          <w:p w:rsidR="0048792E" w:rsidRPr="00A73742" w:rsidRDefault="00802B62" w:rsidP="00802B62">
            <w:pPr>
              <w:ind w:rightChars="-23" w:right="-46"/>
              <w:jc w:val="left"/>
              <w:rPr>
                <w:rFonts w:ascii="맑은 고딕" w:eastAsia="맑은 고딕" w:hAnsi="맑은 고딕"/>
                <w:b/>
                <w:sz w:val="18"/>
                <w:szCs w:val="18"/>
              </w:rPr>
            </w:pPr>
            <w:r>
              <w:rPr>
                <w:rFonts w:ascii="맑은 고딕" w:eastAsia="맑은 고딕" w:hAnsi="맑은 고딕" w:hint="eastAsia"/>
                <w:b/>
                <w:sz w:val="18"/>
                <w:szCs w:val="18"/>
              </w:rPr>
              <w:t>타이틀</w:t>
            </w:r>
          </w:p>
        </w:tc>
        <w:tc>
          <w:tcPr>
            <w:tcW w:w="7371" w:type="dxa"/>
          </w:tcPr>
          <w:p w:rsidR="0048792E" w:rsidRPr="00A73742" w:rsidRDefault="001D42D9" w:rsidP="009155ED">
            <w:pPr>
              <w:ind w:rightChars="-23" w:right="-46"/>
              <w:rPr>
                <w:rFonts w:ascii="맑은 고딕" w:eastAsia="맑은 고딕" w:hAnsi="맑은 고딕"/>
                <w:sz w:val="18"/>
                <w:szCs w:val="18"/>
              </w:rPr>
            </w:pPr>
            <w:r>
              <w:rPr>
                <w:rFonts w:ascii="맑은 고딕" w:eastAsia="맑은 고딕" w:hAnsi="맑은 고딕" w:hint="eastAsia"/>
                <w:sz w:val="18"/>
                <w:szCs w:val="18"/>
              </w:rPr>
              <w:t>적은 차, 나은 도시_</w:t>
            </w:r>
            <w:r>
              <w:rPr>
                <w:rFonts w:ascii="맑은 고딕" w:eastAsia="맑은 고딕" w:hAnsi="맑은 고딕"/>
                <w:sz w:val="18"/>
                <w:szCs w:val="18"/>
              </w:rPr>
              <w:t>L</w:t>
            </w:r>
            <w:r>
              <w:rPr>
                <w:rFonts w:ascii="맑은 고딕" w:eastAsia="맑은 고딕" w:hAnsi="맑은 고딕" w:hint="eastAsia"/>
                <w:sz w:val="18"/>
                <w:szCs w:val="18"/>
              </w:rPr>
              <w:t>ess cars, Better city</w:t>
            </w:r>
          </w:p>
        </w:tc>
      </w:tr>
      <w:tr w:rsidR="009155ED" w:rsidTr="00774CEE">
        <w:tc>
          <w:tcPr>
            <w:tcW w:w="2127" w:type="dxa"/>
            <w:shd w:val="clear" w:color="auto" w:fill="auto"/>
          </w:tcPr>
          <w:p w:rsidR="009155ED" w:rsidRDefault="009155ED" w:rsidP="00802B62">
            <w:pPr>
              <w:ind w:rightChars="-23" w:right="-46"/>
              <w:jc w:val="left"/>
              <w:rPr>
                <w:rFonts w:ascii="맑은 고딕" w:eastAsia="맑은 고딕" w:hAnsi="맑은 고딕"/>
                <w:b/>
                <w:sz w:val="18"/>
                <w:szCs w:val="18"/>
              </w:rPr>
            </w:pPr>
            <w:r>
              <w:rPr>
                <w:rFonts w:ascii="맑은 고딕" w:eastAsia="맑은 고딕" w:hAnsi="맑은 고딕" w:hint="eastAsia"/>
                <w:b/>
                <w:sz w:val="18"/>
                <w:szCs w:val="18"/>
              </w:rPr>
              <w:t>과제</w:t>
            </w:r>
          </w:p>
        </w:tc>
        <w:tc>
          <w:tcPr>
            <w:tcW w:w="7371" w:type="dxa"/>
          </w:tcPr>
          <w:p w:rsidR="009155ED" w:rsidRDefault="001D42D9" w:rsidP="00802B62">
            <w:pPr>
              <w:ind w:rightChars="-23" w:right="-46"/>
              <w:rPr>
                <w:rFonts w:ascii="맑은 고딕" w:eastAsia="맑은 고딕" w:hAnsi="맑은 고딕"/>
                <w:sz w:val="18"/>
                <w:szCs w:val="18"/>
              </w:rPr>
            </w:pPr>
            <w:r>
              <w:rPr>
                <w:rFonts w:ascii="맑은 고딕" w:eastAsia="맑은 고딕" w:hAnsi="맑은 고딕" w:hint="eastAsia"/>
                <w:sz w:val="18"/>
                <w:szCs w:val="18"/>
              </w:rPr>
              <w:t>가까운 미래 이동수단과 교통 시스템의 발전으로 변화할 도시의 이상적인 모델 제시</w:t>
            </w:r>
          </w:p>
        </w:tc>
      </w:tr>
      <w:tr w:rsidR="0048792E" w:rsidTr="00774CEE">
        <w:tc>
          <w:tcPr>
            <w:tcW w:w="2127" w:type="dxa"/>
            <w:shd w:val="clear" w:color="auto" w:fill="auto"/>
          </w:tcPr>
          <w:p w:rsidR="0048792E" w:rsidRPr="00A73742" w:rsidRDefault="007E174A" w:rsidP="00802B62">
            <w:pPr>
              <w:ind w:rightChars="-23" w:right="-46"/>
              <w:jc w:val="left"/>
              <w:rPr>
                <w:rFonts w:ascii="맑은 고딕" w:eastAsia="맑은 고딕" w:hAnsi="맑은 고딕"/>
                <w:b/>
                <w:sz w:val="18"/>
                <w:szCs w:val="18"/>
              </w:rPr>
            </w:pPr>
            <w:r>
              <w:rPr>
                <w:rFonts w:ascii="맑은 고딕" w:eastAsia="맑은 고딕" w:hAnsi="맑은 고딕" w:hint="eastAsia"/>
                <w:b/>
                <w:sz w:val="18"/>
                <w:szCs w:val="18"/>
              </w:rPr>
              <w:t>대상지</w:t>
            </w:r>
          </w:p>
        </w:tc>
        <w:tc>
          <w:tcPr>
            <w:tcW w:w="7371" w:type="dxa"/>
          </w:tcPr>
          <w:p w:rsidR="0048792E" w:rsidRPr="00A73742" w:rsidRDefault="001D42D9" w:rsidP="00FE398E">
            <w:pPr>
              <w:ind w:rightChars="-23" w:right="-46"/>
              <w:rPr>
                <w:rFonts w:ascii="맑은 고딕" w:eastAsia="맑은 고딕" w:hAnsi="맑은 고딕"/>
                <w:sz w:val="18"/>
                <w:szCs w:val="18"/>
              </w:rPr>
            </w:pPr>
            <w:r>
              <w:rPr>
                <w:rFonts w:ascii="맑은 고딕" w:eastAsia="맑은 고딕" w:hAnsi="맑은 고딕" w:hint="eastAsia"/>
                <w:sz w:val="18"/>
                <w:szCs w:val="18"/>
              </w:rPr>
              <w:t>서울시 안에 도보 5분 이내로 다닐 수 있는 규모의 동네를 자유롭게 선정</w:t>
            </w:r>
          </w:p>
        </w:tc>
      </w:tr>
      <w:tr w:rsidR="0048792E" w:rsidTr="00774CEE">
        <w:tc>
          <w:tcPr>
            <w:tcW w:w="2127" w:type="dxa"/>
            <w:shd w:val="clear" w:color="auto" w:fill="auto"/>
          </w:tcPr>
          <w:p w:rsidR="0048792E" w:rsidRPr="00A73742" w:rsidRDefault="007E174A" w:rsidP="00802B62">
            <w:pPr>
              <w:ind w:rightChars="-23" w:right="-46"/>
              <w:jc w:val="left"/>
              <w:rPr>
                <w:rFonts w:ascii="맑은 고딕" w:eastAsia="맑은 고딕" w:hAnsi="맑은 고딕"/>
                <w:b/>
                <w:sz w:val="18"/>
                <w:szCs w:val="18"/>
              </w:rPr>
            </w:pPr>
            <w:r>
              <w:rPr>
                <w:rFonts w:ascii="맑은 고딕" w:eastAsia="맑은 고딕" w:hAnsi="맑은 고딕" w:hint="eastAsia"/>
                <w:b/>
                <w:sz w:val="18"/>
                <w:szCs w:val="18"/>
              </w:rPr>
              <w:t>운영위원 및 심사위원</w:t>
            </w:r>
          </w:p>
        </w:tc>
        <w:tc>
          <w:tcPr>
            <w:tcW w:w="7371" w:type="dxa"/>
          </w:tcPr>
          <w:p w:rsidR="0048792E" w:rsidRDefault="00802B62" w:rsidP="00FE398E">
            <w:pPr>
              <w:ind w:rightChars="-23" w:right="-46"/>
              <w:rPr>
                <w:rFonts w:ascii="맑은 고딕" w:eastAsia="맑은 고딕" w:hAnsi="맑은 고딕"/>
                <w:sz w:val="18"/>
                <w:szCs w:val="18"/>
              </w:rPr>
            </w:pPr>
            <w:r w:rsidRPr="00D141EE">
              <w:rPr>
                <w:rFonts w:ascii="맑은 고딕" w:eastAsia="맑은 고딕" w:hAnsi="맑은 고딕" w:hint="eastAsia"/>
                <w:sz w:val="18"/>
                <w:szCs w:val="18"/>
              </w:rPr>
              <w:t>•</w:t>
            </w:r>
            <w:r>
              <w:rPr>
                <w:rFonts w:ascii="맑은 고딕" w:eastAsia="맑은 고딕" w:hAnsi="맑은 고딕" w:hint="eastAsia"/>
                <w:sz w:val="18"/>
                <w:szCs w:val="18"/>
              </w:rPr>
              <w:t xml:space="preserve"> 운영위원장 | 김봉렬(한국예술종합학교 건축과 교수/총장)</w:t>
            </w:r>
          </w:p>
          <w:p w:rsidR="00802B62" w:rsidRDefault="00802B62" w:rsidP="001D42D9">
            <w:pPr>
              <w:ind w:rightChars="-23" w:right="-46"/>
              <w:rPr>
                <w:rFonts w:ascii="맑은 고딕" w:eastAsia="맑은 고딕" w:hAnsi="맑은 고딕"/>
                <w:sz w:val="18"/>
                <w:szCs w:val="18"/>
              </w:rPr>
            </w:pPr>
            <w:r w:rsidRPr="00D141EE">
              <w:rPr>
                <w:rFonts w:ascii="맑은 고딕" w:eastAsia="맑은 고딕" w:hAnsi="맑은 고딕" w:hint="eastAsia"/>
                <w:sz w:val="18"/>
                <w:szCs w:val="18"/>
              </w:rPr>
              <w:t>•</w:t>
            </w:r>
            <w:r>
              <w:rPr>
                <w:rFonts w:ascii="맑은 고딕" w:eastAsia="맑은 고딕" w:hAnsi="맑은 고딕" w:hint="eastAsia"/>
                <w:sz w:val="18"/>
                <w:szCs w:val="18"/>
              </w:rPr>
              <w:t xml:space="preserve"> </w:t>
            </w:r>
            <w:r w:rsidR="007E11F4">
              <w:rPr>
                <w:rFonts w:ascii="맑은 고딕" w:eastAsia="맑은 고딕" w:hAnsi="맑은 고딕" w:hint="eastAsia"/>
                <w:sz w:val="18"/>
                <w:szCs w:val="18"/>
              </w:rPr>
              <w:t xml:space="preserve">심사위원  </w:t>
            </w:r>
            <w:r>
              <w:rPr>
                <w:rFonts w:ascii="맑은 고딕" w:eastAsia="맑은 고딕" w:hAnsi="맑은 고딕" w:hint="eastAsia"/>
                <w:sz w:val="18"/>
                <w:szCs w:val="18"/>
              </w:rPr>
              <w:t xml:space="preserve"> | </w:t>
            </w:r>
            <w:r w:rsidR="001D42D9">
              <w:rPr>
                <w:rFonts w:ascii="맑은 고딕" w:eastAsia="맑은 고딕" w:hAnsi="맑은 고딕" w:hint="eastAsia"/>
                <w:sz w:val="18"/>
                <w:szCs w:val="18"/>
              </w:rPr>
              <w:t>조민석(매스스터디스 대표</w:t>
            </w:r>
            <w:r w:rsidR="0038644B">
              <w:rPr>
                <w:rFonts w:ascii="맑은 고딕" w:eastAsia="맑은 고딕" w:hAnsi="맑은 고딕" w:hint="eastAsia"/>
                <w:sz w:val="18"/>
                <w:szCs w:val="18"/>
              </w:rPr>
              <w:t>)</w:t>
            </w:r>
          </w:p>
          <w:p w:rsidR="0038644B" w:rsidRPr="00A73742" w:rsidRDefault="0038644B" w:rsidP="001D42D9">
            <w:pPr>
              <w:ind w:rightChars="-23" w:right="-46"/>
              <w:rPr>
                <w:rFonts w:ascii="맑은 고딕" w:eastAsia="맑은 고딕" w:hAnsi="맑은 고딕"/>
                <w:sz w:val="18"/>
                <w:szCs w:val="18"/>
              </w:rPr>
            </w:pPr>
            <w:r>
              <w:rPr>
                <w:rFonts w:ascii="맑은 고딕" w:eastAsia="맑은 고딕" w:hAnsi="맑은 고딕" w:hint="eastAsia"/>
                <w:sz w:val="18"/>
                <w:szCs w:val="18"/>
              </w:rPr>
              <w:t xml:space="preserve">               박경(University of california, San Diego)</w:t>
            </w:r>
          </w:p>
        </w:tc>
      </w:tr>
      <w:tr w:rsidR="0048792E" w:rsidTr="00774CEE">
        <w:tc>
          <w:tcPr>
            <w:tcW w:w="2127" w:type="dxa"/>
            <w:shd w:val="clear" w:color="auto" w:fill="auto"/>
          </w:tcPr>
          <w:p w:rsidR="0048792E" w:rsidRPr="00A73742" w:rsidRDefault="005D29E4" w:rsidP="00802B62">
            <w:pPr>
              <w:ind w:rightChars="-23" w:right="-46"/>
              <w:jc w:val="left"/>
              <w:rPr>
                <w:rFonts w:ascii="맑은 고딕" w:eastAsia="맑은 고딕" w:hAnsi="맑은 고딕"/>
                <w:b/>
                <w:sz w:val="18"/>
                <w:szCs w:val="18"/>
              </w:rPr>
            </w:pPr>
            <w:r w:rsidRPr="00A73742">
              <w:rPr>
                <w:rFonts w:ascii="맑은 고딕" w:eastAsia="맑은 고딕" w:hAnsi="맑은 고딕" w:hint="eastAsia"/>
                <w:b/>
                <w:sz w:val="18"/>
                <w:szCs w:val="18"/>
              </w:rPr>
              <w:t>주최</w:t>
            </w:r>
            <w:r w:rsidR="007E174A">
              <w:rPr>
                <w:rFonts w:ascii="맑은 고딕" w:eastAsia="맑은 고딕" w:hAnsi="맑은 고딕" w:hint="eastAsia"/>
                <w:b/>
                <w:sz w:val="18"/>
                <w:szCs w:val="18"/>
              </w:rPr>
              <w:t xml:space="preserve"> 및 후원</w:t>
            </w:r>
          </w:p>
        </w:tc>
        <w:tc>
          <w:tcPr>
            <w:tcW w:w="7371" w:type="dxa"/>
          </w:tcPr>
          <w:p w:rsidR="0048792E" w:rsidRPr="000851F7" w:rsidRDefault="00802B62" w:rsidP="00FE398E">
            <w:pPr>
              <w:ind w:rightChars="-23" w:right="-46"/>
              <w:rPr>
                <w:rFonts w:ascii="맑은 고딕" w:eastAsia="맑은 고딕" w:hAnsi="맑은 고딕"/>
                <w:sz w:val="18"/>
                <w:szCs w:val="18"/>
              </w:rPr>
            </w:pPr>
            <w:r w:rsidRPr="000851F7">
              <w:rPr>
                <w:rFonts w:ascii="맑은 고딕" w:eastAsia="맑은 고딕" w:hAnsi="맑은 고딕" w:hint="eastAsia"/>
                <w:sz w:val="18"/>
                <w:szCs w:val="18"/>
              </w:rPr>
              <w:t xml:space="preserve">주최 | </w:t>
            </w:r>
            <w:r w:rsidR="005D29E4" w:rsidRPr="000851F7">
              <w:rPr>
                <w:rFonts w:ascii="맑은 고딕" w:eastAsia="맑은 고딕" w:hAnsi="맑은 고딕" w:hint="eastAsia"/>
                <w:sz w:val="18"/>
                <w:szCs w:val="18"/>
              </w:rPr>
              <w:t>재단법인 아름지기</w:t>
            </w:r>
            <w:r w:rsidR="0038644B">
              <w:rPr>
                <w:rFonts w:ascii="맑은 고딕" w:eastAsia="맑은 고딕" w:hAnsi="맑은 고딕" w:hint="eastAsia"/>
                <w:sz w:val="18"/>
                <w:szCs w:val="18"/>
              </w:rPr>
              <w:t>, 월드컬처오픈 화동문화재단</w:t>
            </w:r>
          </w:p>
          <w:p w:rsidR="00802B62" w:rsidRPr="000851F7" w:rsidRDefault="00802B62" w:rsidP="00FE398E">
            <w:pPr>
              <w:ind w:rightChars="-23" w:right="-46"/>
              <w:rPr>
                <w:rFonts w:ascii="맑은 고딕" w:eastAsia="맑은 고딕" w:hAnsi="맑은 고딕"/>
                <w:sz w:val="18"/>
                <w:szCs w:val="18"/>
              </w:rPr>
            </w:pPr>
            <w:r w:rsidRPr="000851F7">
              <w:rPr>
                <w:rFonts w:ascii="맑은 고딕" w:eastAsia="맑은 고딕" w:hAnsi="맑은 고딕" w:hint="eastAsia"/>
                <w:sz w:val="18"/>
                <w:szCs w:val="18"/>
              </w:rPr>
              <w:t>후원 | 중앙일보</w:t>
            </w:r>
            <w:r w:rsidR="0038644B">
              <w:rPr>
                <w:rFonts w:ascii="맑은 고딕" w:eastAsia="맑은 고딕" w:hAnsi="맑은 고딕" w:hint="eastAsia"/>
                <w:sz w:val="18"/>
                <w:szCs w:val="18"/>
              </w:rPr>
              <w:t>, 서울시</w:t>
            </w:r>
          </w:p>
        </w:tc>
      </w:tr>
      <w:tr w:rsidR="00AC1CDA" w:rsidTr="00774CEE">
        <w:tc>
          <w:tcPr>
            <w:tcW w:w="2127" w:type="dxa"/>
            <w:shd w:val="clear" w:color="auto" w:fill="auto"/>
          </w:tcPr>
          <w:p w:rsidR="00AC1CDA" w:rsidRPr="00A73742" w:rsidRDefault="00AC1CDA" w:rsidP="00E96163">
            <w:pPr>
              <w:ind w:rightChars="-23" w:right="-46"/>
              <w:jc w:val="left"/>
              <w:rPr>
                <w:rFonts w:ascii="맑은 고딕" w:eastAsia="맑은 고딕" w:hAnsi="맑은 고딕"/>
                <w:b/>
                <w:sz w:val="18"/>
                <w:szCs w:val="18"/>
              </w:rPr>
            </w:pPr>
            <w:r w:rsidRPr="00A73742">
              <w:rPr>
                <w:rFonts w:ascii="맑은 고딕" w:eastAsia="맑은 고딕" w:hAnsi="맑은 고딕" w:hint="eastAsia"/>
                <w:b/>
                <w:sz w:val="18"/>
                <w:szCs w:val="18"/>
              </w:rPr>
              <w:t>참</w:t>
            </w:r>
            <w:r w:rsidR="00E96163">
              <w:rPr>
                <w:rFonts w:ascii="맑은 고딕" w:eastAsia="맑은 고딕" w:hAnsi="맑은 고딕" w:hint="eastAsia"/>
                <w:b/>
                <w:sz w:val="18"/>
                <w:szCs w:val="18"/>
              </w:rPr>
              <w:t>가</w:t>
            </w:r>
            <w:r>
              <w:rPr>
                <w:rFonts w:ascii="맑은 고딕" w:eastAsia="맑은 고딕" w:hAnsi="맑은 고딕" w:hint="eastAsia"/>
                <w:b/>
                <w:sz w:val="18"/>
                <w:szCs w:val="18"/>
              </w:rPr>
              <w:t xml:space="preserve"> </w:t>
            </w:r>
            <w:r w:rsidR="007E174A">
              <w:rPr>
                <w:rFonts w:ascii="맑은 고딕" w:eastAsia="맑은 고딕" w:hAnsi="맑은 고딕" w:hint="eastAsia"/>
                <w:b/>
                <w:sz w:val="18"/>
                <w:szCs w:val="18"/>
              </w:rPr>
              <w:t xml:space="preserve">자격 및 </w:t>
            </w:r>
            <w:r w:rsidR="00EA0E90">
              <w:rPr>
                <w:rFonts w:ascii="맑은 고딕" w:eastAsia="맑은 고딕" w:hAnsi="맑은 고딕" w:hint="eastAsia"/>
                <w:b/>
                <w:sz w:val="18"/>
                <w:szCs w:val="18"/>
              </w:rPr>
              <w:t>접수</w:t>
            </w:r>
            <w:r w:rsidR="007E174A">
              <w:rPr>
                <w:rFonts w:ascii="맑은 고딕" w:eastAsia="맑은 고딕" w:hAnsi="맑은 고딕" w:hint="eastAsia"/>
                <w:b/>
                <w:sz w:val="18"/>
                <w:szCs w:val="18"/>
              </w:rPr>
              <w:t>비</w:t>
            </w:r>
          </w:p>
        </w:tc>
        <w:tc>
          <w:tcPr>
            <w:tcW w:w="7371" w:type="dxa"/>
          </w:tcPr>
          <w:p w:rsidR="0038644B" w:rsidRDefault="007E174A" w:rsidP="0038644B">
            <w:pPr>
              <w:ind w:rightChars="-23" w:right="-46"/>
              <w:rPr>
                <w:rFonts w:ascii="맑은 고딕" w:eastAsia="맑은 고딕" w:hAnsi="맑은 고딕"/>
                <w:sz w:val="18"/>
                <w:szCs w:val="18"/>
              </w:rPr>
            </w:pPr>
            <w:r w:rsidRPr="00D141EE">
              <w:rPr>
                <w:rFonts w:ascii="맑은 고딕" w:eastAsia="맑은 고딕" w:hAnsi="맑은 고딕" w:hint="eastAsia"/>
                <w:sz w:val="18"/>
                <w:szCs w:val="18"/>
              </w:rPr>
              <w:t>•</w:t>
            </w:r>
            <w:r w:rsidR="0038644B">
              <w:rPr>
                <w:rFonts w:ascii="맑은 고딕" w:eastAsia="맑은 고딕" w:hAnsi="맑은 고딕" w:hint="eastAsia"/>
                <w:sz w:val="18"/>
                <w:szCs w:val="18"/>
              </w:rPr>
              <w:t xml:space="preserve"> 참가 자격 | 국내외 건축, 도시 관련학과 졸업생(대학원생, 관련 종사자 등)</w:t>
            </w:r>
          </w:p>
          <w:p w:rsidR="0038644B" w:rsidRDefault="0038644B" w:rsidP="0038644B">
            <w:pPr>
              <w:ind w:rightChars="-23" w:right="-46"/>
              <w:rPr>
                <w:rFonts w:ascii="맑은 고딕" w:eastAsia="맑은 고딕" w:hAnsi="맑은 고딕"/>
                <w:sz w:val="18"/>
                <w:szCs w:val="18"/>
              </w:rPr>
            </w:pPr>
            <w:r w:rsidRPr="00D141EE">
              <w:rPr>
                <w:rFonts w:ascii="맑은 고딕" w:eastAsia="맑은 고딕" w:hAnsi="맑은 고딕" w:hint="eastAsia"/>
                <w:sz w:val="18"/>
                <w:szCs w:val="18"/>
              </w:rPr>
              <w:t>•</w:t>
            </w:r>
            <w:r>
              <w:rPr>
                <w:rFonts w:ascii="맑은 고딕" w:eastAsia="맑은 고딕" w:hAnsi="맑은 고딕" w:hint="eastAsia"/>
                <w:sz w:val="18"/>
                <w:szCs w:val="18"/>
              </w:rPr>
              <w:t xml:space="preserve"> 개인이나 그룹으로 참여 가능하며, 팀 별 인원은 제한 없음(팀 대표 표기)</w:t>
            </w:r>
          </w:p>
          <w:p w:rsidR="0038644B" w:rsidRDefault="0038644B" w:rsidP="0038644B">
            <w:pPr>
              <w:ind w:rightChars="-23" w:right="-46"/>
              <w:rPr>
                <w:rFonts w:ascii="맑은 고딕" w:eastAsia="맑은 고딕" w:hAnsi="맑은 고딕"/>
                <w:sz w:val="18"/>
                <w:szCs w:val="18"/>
              </w:rPr>
            </w:pPr>
            <w:r w:rsidRPr="00D141EE">
              <w:rPr>
                <w:rFonts w:ascii="맑은 고딕" w:eastAsia="맑은 고딕" w:hAnsi="맑은 고딕" w:hint="eastAsia"/>
                <w:sz w:val="18"/>
                <w:szCs w:val="18"/>
              </w:rPr>
              <w:t>•</w:t>
            </w:r>
            <w:r>
              <w:rPr>
                <w:rFonts w:ascii="맑은 고딕" w:eastAsia="맑은 고딕" w:hAnsi="맑은 고딕" w:hint="eastAsia"/>
                <w:sz w:val="18"/>
                <w:szCs w:val="18"/>
              </w:rPr>
              <w:t xml:space="preserve"> 그룹으로 참가 시 타 전공자도 참여 가능하나, 반드시 1명 이상은 건축 또는 도시 관련학과 졸업생이거나 전문인이어야 함</w:t>
            </w:r>
          </w:p>
          <w:p w:rsidR="00AC1CDA" w:rsidRPr="00A73742" w:rsidRDefault="0038644B" w:rsidP="0038644B">
            <w:pPr>
              <w:ind w:rightChars="-23" w:right="-46"/>
              <w:rPr>
                <w:rFonts w:ascii="맑은 고딕" w:eastAsia="맑은 고딕" w:hAnsi="맑은 고딕"/>
                <w:sz w:val="18"/>
                <w:szCs w:val="18"/>
              </w:rPr>
            </w:pPr>
            <w:r w:rsidRPr="00D141EE">
              <w:rPr>
                <w:rFonts w:ascii="맑은 고딕" w:eastAsia="맑은 고딕" w:hAnsi="맑은 고딕" w:hint="eastAsia"/>
                <w:sz w:val="18"/>
                <w:szCs w:val="18"/>
              </w:rPr>
              <w:t>•</w:t>
            </w:r>
            <w:r>
              <w:rPr>
                <w:rFonts w:ascii="맑은 고딕" w:eastAsia="맑은 고딕" w:hAnsi="맑은 고딕" w:hint="eastAsia"/>
                <w:sz w:val="18"/>
                <w:szCs w:val="18"/>
              </w:rPr>
              <w:t xml:space="preserve"> 접수비 | 5만원/팀</w:t>
            </w:r>
          </w:p>
        </w:tc>
      </w:tr>
      <w:tr w:rsidR="00AC1CDA" w:rsidTr="00774CEE">
        <w:tc>
          <w:tcPr>
            <w:tcW w:w="2127" w:type="dxa"/>
            <w:shd w:val="clear" w:color="auto" w:fill="auto"/>
          </w:tcPr>
          <w:p w:rsidR="00AC1CDA" w:rsidRPr="00A73742" w:rsidRDefault="007E174A" w:rsidP="00802B62">
            <w:pPr>
              <w:ind w:rightChars="-23" w:right="-46"/>
              <w:jc w:val="left"/>
              <w:rPr>
                <w:rFonts w:ascii="맑은 고딕" w:eastAsia="맑은 고딕" w:hAnsi="맑은 고딕"/>
                <w:b/>
                <w:sz w:val="18"/>
                <w:szCs w:val="18"/>
              </w:rPr>
            </w:pPr>
            <w:r>
              <w:rPr>
                <w:rFonts w:ascii="맑은 고딕" w:eastAsia="맑은 고딕" w:hAnsi="맑은 고딕" w:hint="eastAsia"/>
                <w:b/>
                <w:sz w:val="18"/>
                <w:szCs w:val="18"/>
              </w:rPr>
              <w:t>시상 및 부상</w:t>
            </w:r>
          </w:p>
        </w:tc>
        <w:tc>
          <w:tcPr>
            <w:tcW w:w="7371" w:type="dxa"/>
          </w:tcPr>
          <w:p w:rsidR="007E174A" w:rsidRPr="001D7EC4" w:rsidRDefault="0038644B" w:rsidP="00A26546">
            <w:pPr>
              <w:ind w:rightChars="-23" w:right="-46"/>
              <w:rPr>
                <w:rFonts w:ascii="맑은 고딕" w:eastAsia="맑은 고딕" w:hAnsi="맑은 고딕"/>
                <w:sz w:val="18"/>
                <w:szCs w:val="18"/>
              </w:rPr>
            </w:pPr>
            <w:r>
              <w:rPr>
                <w:rFonts w:ascii="맑은 고딕" w:eastAsia="맑은 고딕" w:hAnsi="맑은 고딕" w:hint="eastAsia"/>
                <w:b/>
                <w:sz w:val="18"/>
                <w:szCs w:val="18"/>
              </w:rPr>
              <w:t xml:space="preserve">총 </w:t>
            </w:r>
            <w:r w:rsidRPr="00E96163">
              <w:rPr>
                <w:rFonts w:ascii="맑은 고딕" w:eastAsia="맑은 고딕" w:hAnsi="맑은 고딕" w:hint="eastAsia"/>
                <w:b/>
                <w:sz w:val="18"/>
                <w:szCs w:val="18"/>
              </w:rPr>
              <w:t xml:space="preserve">상금 </w:t>
            </w:r>
            <w:r>
              <w:rPr>
                <w:rFonts w:ascii="맑은 고딕" w:eastAsia="맑은 고딕" w:hAnsi="맑은 고딕" w:hint="eastAsia"/>
                <w:b/>
                <w:sz w:val="18"/>
                <w:szCs w:val="18"/>
              </w:rPr>
              <w:t>2,400</w:t>
            </w:r>
            <w:r w:rsidRPr="00E96163">
              <w:rPr>
                <w:rFonts w:ascii="맑은 고딕" w:eastAsia="맑은 고딕" w:hAnsi="맑은 고딕" w:hint="eastAsia"/>
                <w:b/>
                <w:sz w:val="18"/>
                <w:szCs w:val="18"/>
              </w:rPr>
              <w:t>만</w:t>
            </w:r>
            <w:r>
              <w:rPr>
                <w:rFonts w:ascii="맑은 고딕" w:eastAsia="맑은 고딕" w:hAnsi="맑은 고딕" w:hint="eastAsia"/>
                <w:b/>
                <w:sz w:val="18"/>
                <w:szCs w:val="18"/>
              </w:rPr>
              <w:t xml:space="preserve"> </w:t>
            </w:r>
            <w:r w:rsidRPr="00E96163">
              <w:rPr>
                <w:rFonts w:ascii="맑은 고딕" w:eastAsia="맑은 고딕" w:hAnsi="맑은 고딕" w:hint="eastAsia"/>
                <w:b/>
                <w:sz w:val="18"/>
                <w:szCs w:val="18"/>
              </w:rPr>
              <w:t>원, 중앙일보 기사 게재</w:t>
            </w:r>
          </w:p>
        </w:tc>
      </w:tr>
      <w:tr w:rsidR="0038644B" w:rsidTr="00774CEE">
        <w:tc>
          <w:tcPr>
            <w:tcW w:w="2127" w:type="dxa"/>
            <w:shd w:val="clear" w:color="auto" w:fill="auto"/>
          </w:tcPr>
          <w:p w:rsidR="0038644B" w:rsidRDefault="0038644B" w:rsidP="00802B62">
            <w:pPr>
              <w:ind w:rightChars="-23" w:right="-46"/>
              <w:jc w:val="left"/>
              <w:rPr>
                <w:rFonts w:ascii="맑은 고딕" w:eastAsia="맑은 고딕" w:hAnsi="맑은 고딕"/>
                <w:b/>
                <w:sz w:val="18"/>
                <w:szCs w:val="18"/>
              </w:rPr>
            </w:pPr>
            <w:r>
              <w:rPr>
                <w:rFonts w:ascii="맑은 고딕" w:eastAsia="맑은 고딕" w:hAnsi="맑은 고딕" w:hint="eastAsia"/>
                <w:b/>
                <w:sz w:val="18"/>
                <w:szCs w:val="18"/>
              </w:rPr>
              <w:t>진행 일정</w:t>
            </w:r>
          </w:p>
        </w:tc>
        <w:tc>
          <w:tcPr>
            <w:tcW w:w="7371" w:type="dxa"/>
          </w:tcPr>
          <w:p w:rsidR="0038644B" w:rsidRDefault="0038644B" w:rsidP="00DC7631">
            <w:pPr>
              <w:ind w:rightChars="-23" w:right="-46"/>
              <w:rPr>
                <w:rFonts w:ascii="맑은 고딕" w:eastAsia="맑은 고딕" w:hAnsi="맑은 고딕"/>
                <w:sz w:val="18"/>
                <w:szCs w:val="18"/>
              </w:rPr>
            </w:pPr>
            <w:r>
              <w:rPr>
                <w:rFonts w:ascii="맑은 고딕" w:eastAsia="맑은 고딕" w:hAnsi="맑은 고딕" w:hint="eastAsia"/>
                <w:sz w:val="18"/>
                <w:szCs w:val="18"/>
              </w:rPr>
              <w:t>1) 제안서 및 접수 | 2014년 10월 1일(수)~10월 31일(금) 24:00시까지</w:t>
            </w:r>
          </w:p>
          <w:p w:rsidR="0038644B" w:rsidRDefault="0038644B" w:rsidP="00DC7631">
            <w:pPr>
              <w:ind w:rightChars="-23" w:right="-46"/>
              <w:rPr>
                <w:rFonts w:ascii="맑은 고딕" w:eastAsia="맑은 고딕" w:hAnsi="맑은 고딕"/>
                <w:sz w:val="18"/>
                <w:szCs w:val="18"/>
              </w:rPr>
            </w:pPr>
            <w:r>
              <w:rPr>
                <w:rFonts w:ascii="맑은 고딕" w:eastAsia="맑은 고딕" w:hAnsi="맑은 고딕" w:hint="eastAsia"/>
                <w:sz w:val="18"/>
                <w:szCs w:val="18"/>
              </w:rPr>
              <w:t>2) 심사 결과 발표 | 2014년 11월 5일(수)</w:t>
            </w:r>
          </w:p>
          <w:p w:rsidR="0038644B" w:rsidRDefault="0038644B" w:rsidP="00DC7631">
            <w:pPr>
              <w:ind w:rightChars="-23" w:right="-46"/>
              <w:rPr>
                <w:rFonts w:ascii="맑은 고딕" w:eastAsia="맑은 고딕" w:hAnsi="맑은 고딕"/>
                <w:sz w:val="18"/>
                <w:szCs w:val="18"/>
              </w:rPr>
            </w:pPr>
            <w:r>
              <w:rPr>
                <w:rFonts w:ascii="맑은 고딕" w:eastAsia="맑은 고딕" w:hAnsi="맑은 고딕" w:hint="eastAsia"/>
                <w:sz w:val="18"/>
                <w:szCs w:val="18"/>
              </w:rPr>
              <w:t>3) 워크숍 | 2014.11.8(토)~2014.12.20일(토) 기간 동안 3차례 예정</w:t>
            </w:r>
          </w:p>
          <w:p w:rsidR="0038644B" w:rsidRDefault="0038644B" w:rsidP="00DC7631">
            <w:pPr>
              <w:ind w:rightChars="-23" w:right="-46"/>
              <w:rPr>
                <w:rFonts w:ascii="맑은 고딕" w:eastAsia="맑은 고딕" w:hAnsi="맑은 고딕"/>
                <w:sz w:val="18"/>
                <w:szCs w:val="18"/>
              </w:rPr>
            </w:pPr>
            <w:r>
              <w:rPr>
                <w:rFonts w:ascii="맑은 고딕" w:eastAsia="맑은 고딕" w:hAnsi="맑은 고딕" w:hint="eastAsia"/>
                <w:sz w:val="18"/>
                <w:szCs w:val="18"/>
              </w:rPr>
              <w:t>4) 워크숍 과정 및 작품 전시 | 2015년 2월 중</w:t>
            </w:r>
          </w:p>
          <w:p w:rsidR="0038644B" w:rsidRPr="00502AE0" w:rsidRDefault="0038644B" w:rsidP="00DC7631">
            <w:pPr>
              <w:ind w:rightChars="-23" w:right="-46"/>
              <w:rPr>
                <w:rFonts w:ascii="맑은 고딕" w:eastAsia="맑은 고딕" w:hAnsi="맑은 고딕"/>
                <w:sz w:val="18"/>
                <w:szCs w:val="18"/>
              </w:rPr>
            </w:pPr>
            <w:r>
              <w:rPr>
                <w:rFonts w:ascii="맑은 고딕" w:eastAsia="맑은 고딕" w:hAnsi="맑은 고딕" w:hint="eastAsia"/>
                <w:sz w:val="18"/>
                <w:szCs w:val="18"/>
              </w:rPr>
              <w:t>5) 최종 수상자 발표 | 2015.3.2(월)</w:t>
            </w:r>
          </w:p>
        </w:tc>
      </w:tr>
      <w:tr w:rsidR="0038644B" w:rsidTr="00774CEE">
        <w:tc>
          <w:tcPr>
            <w:tcW w:w="2127" w:type="dxa"/>
            <w:shd w:val="clear" w:color="auto" w:fill="auto"/>
          </w:tcPr>
          <w:p w:rsidR="0038644B" w:rsidRPr="00A73742" w:rsidRDefault="0038644B" w:rsidP="00FE398E">
            <w:pPr>
              <w:ind w:rightChars="-23" w:right="-46"/>
              <w:rPr>
                <w:rFonts w:ascii="맑은 고딕" w:eastAsia="맑은 고딕" w:hAnsi="맑은 고딕"/>
                <w:b/>
                <w:sz w:val="18"/>
                <w:szCs w:val="18"/>
              </w:rPr>
            </w:pPr>
            <w:r w:rsidRPr="00A73742">
              <w:rPr>
                <w:rFonts w:ascii="맑은 고딕" w:eastAsia="맑은 고딕" w:hAnsi="맑은 고딕" w:hint="eastAsia"/>
                <w:b/>
                <w:sz w:val="18"/>
                <w:szCs w:val="18"/>
              </w:rPr>
              <w:t>문의</w:t>
            </w:r>
          </w:p>
        </w:tc>
        <w:tc>
          <w:tcPr>
            <w:tcW w:w="7371" w:type="dxa"/>
          </w:tcPr>
          <w:p w:rsidR="0038644B" w:rsidRPr="00A73742" w:rsidRDefault="0038644B" w:rsidP="00F576EF">
            <w:pPr>
              <w:ind w:rightChars="-23" w:right="-46"/>
              <w:rPr>
                <w:rFonts w:ascii="맑은 고딕" w:eastAsia="맑은 고딕" w:hAnsi="맑은 고딕"/>
                <w:sz w:val="18"/>
                <w:szCs w:val="18"/>
              </w:rPr>
            </w:pPr>
            <w:r>
              <w:rPr>
                <w:rFonts w:ascii="맑은 고딕" w:eastAsia="맑은 고딕" w:hAnsi="맑은 고딕" w:hint="eastAsia"/>
                <w:sz w:val="18"/>
                <w:szCs w:val="18"/>
              </w:rPr>
              <w:t>02-741</w:t>
            </w:r>
            <w:r w:rsidRPr="00A73742">
              <w:rPr>
                <w:rFonts w:ascii="맑은 고딕" w:eastAsia="맑은 고딕" w:hAnsi="맑은 고딕" w:hint="eastAsia"/>
                <w:sz w:val="18"/>
                <w:szCs w:val="18"/>
              </w:rPr>
              <w:t>-837</w:t>
            </w:r>
            <w:r>
              <w:rPr>
                <w:rFonts w:ascii="맑은 고딕" w:eastAsia="맑은 고딕" w:hAnsi="맑은 고딕" w:hint="eastAsia"/>
                <w:sz w:val="18"/>
                <w:szCs w:val="18"/>
              </w:rPr>
              <w:t>4</w:t>
            </w:r>
            <w:r w:rsidRPr="00A73742">
              <w:rPr>
                <w:rFonts w:ascii="맑은 고딕" w:eastAsia="맑은 고딕" w:hAnsi="맑은 고딕" w:hint="eastAsia"/>
                <w:sz w:val="18"/>
                <w:szCs w:val="18"/>
              </w:rPr>
              <w:t>(</w:t>
            </w:r>
            <w:r>
              <w:rPr>
                <w:rFonts w:ascii="맑은 고딕" w:eastAsia="맑은 고딕" w:hAnsi="맑은 고딕" w:hint="eastAsia"/>
                <w:sz w:val="18"/>
                <w:szCs w:val="18"/>
              </w:rPr>
              <w:t>사업</w:t>
            </w:r>
            <w:r w:rsidRPr="00A73742">
              <w:rPr>
                <w:rFonts w:ascii="맑은 고딕" w:eastAsia="맑은 고딕" w:hAnsi="맑은 고딕" w:hint="eastAsia"/>
                <w:sz w:val="18"/>
                <w:szCs w:val="18"/>
              </w:rPr>
              <w:t xml:space="preserve">팀) / </w:t>
            </w:r>
            <w:r w:rsidRPr="005056EE">
              <w:rPr>
                <w:rFonts w:ascii="맑은 고딕" w:eastAsia="맑은 고딕" w:hAnsi="맑은 고딕"/>
                <w:sz w:val="18"/>
                <w:szCs w:val="18"/>
              </w:rPr>
              <w:t>http://www.arumjigicompetition.org</w:t>
            </w:r>
          </w:p>
        </w:tc>
      </w:tr>
    </w:tbl>
    <w:p w:rsidR="00CB3E0E" w:rsidRDefault="00CB3E0E" w:rsidP="00CB3E0E">
      <w:pPr>
        <w:ind w:rightChars="130" w:right="260"/>
        <w:rPr>
          <w:rFonts w:ascii="맑은 고딕" w:eastAsia="맑은 고딕" w:hAnsi="맑은 고딕"/>
          <w:szCs w:val="20"/>
        </w:rPr>
      </w:pPr>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tblPr>
      <w:tblGrid>
        <w:gridCol w:w="9498"/>
      </w:tblGrid>
      <w:tr w:rsidR="00CB3E0E" w:rsidTr="00CB3E0E">
        <w:tc>
          <w:tcPr>
            <w:tcW w:w="9498" w:type="dxa"/>
            <w:shd w:val="clear" w:color="auto" w:fill="F2F2F2" w:themeFill="background1" w:themeFillShade="F2"/>
          </w:tcPr>
          <w:p w:rsidR="0038644B" w:rsidRPr="00951C7F" w:rsidRDefault="0038644B" w:rsidP="0038644B">
            <w:pPr>
              <w:ind w:rightChars="130" w:right="260"/>
              <w:rPr>
                <w:rFonts w:ascii="맑은 고딕" w:eastAsia="맑은 고딕" w:hAnsi="맑은 고딕"/>
                <w:b/>
                <w:color w:val="808080" w:themeColor="background1" w:themeShade="80"/>
                <w:sz w:val="16"/>
                <w:szCs w:val="16"/>
              </w:rPr>
            </w:pPr>
            <w:r w:rsidRPr="00951C7F">
              <w:rPr>
                <w:rFonts w:ascii="맑은 고딕" w:eastAsia="맑은 고딕" w:hAnsi="맑은 고딕" w:hint="eastAsia"/>
                <w:b/>
                <w:color w:val="808080" w:themeColor="background1" w:themeShade="80"/>
                <w:sz w:val="16"/>
                <w:szCs w:val="16"/>
              </w:rPr>
              <w:t>&lt;헤리티지 투모로우 프로젝트(Heritage Tomorrow Project)&gt; 는</w:t>
            </w:r>
          </w:p>
          <w:p w:rsidR="0038644B" w:rsidRPr="0038644B" w:rsidRDefault="0038644B" w:rsidP="0038644B">
            <w:pPr>
              <w:ind w:rightChars="130" w:right="260"/>
              <w:rPr>
                <w:rFonts w:ascii="맑은 고딕" w:eastAsia="맑은 고딕" w:hAnsi="맑은 고딕"/>
                <w:color w:val="7F7F7F" w:themeColor="text1" w:themeTint="80"/>
                <w:sz w:val="16"/>
                <w:szCs w:val="16"/>
              </w:rPr>
            </w:pPr>
            <w:r w:rsidRPr="00951C7F">
              <w:rPr>
                <w:rFonts w:ascii="맑은 고딕" w:eastAsia="맑은 고딕" w:hAnsi="맑은 고딕" w:hint="eastAsia"/>
                <w:color w:val="7F7F7F" w:themeColor="text1" w:themeTint="80"/>
                <w:sz w:val="16"/>
                <w:szCs w:val="16"/>
              </w:rPr>
              <w:t>헤리티지 투모로우 프로젝트는 매해 다른 주제와 대상지를 선정하여 21세기 도시 한옥의 가능성과 해법을 모색하고 대중과 공유하기 위한 설계 아이디어 공모전이다. 2009년에 개최된 제1회 '이상의 집터에서 내일의 한옥을 생각한다'는 시인 이상이 살았던 종로구 통인동 154-10번지를 대상지로 서촌이라는 공간과 역사적·문학적 배경을 염두한 도심형 한옥의 지향점을 고민했다. 제2회는 '한옥과 한옥 사이, 정주(</w:t>
            </w:r>
            <w:r w:rsidRPr="00951C7F">
              <w:rPr>
                <w:rFonts w:ascii="바탕" w:eastAsia="바탕" w:hAnsi="바탕" w:cs="바탕" w:hint="eastAsia"/>
                <w:color w:val="7F7F7F" w:themeColor="text1" w:themeTint="80"/>
                <w:sz w:val="16"/>
                <w:szCs w:val="16"/>
              </w:rPr>
              <w:t>定住</w:t>
            </w:r>
            <w:r w:rsidRPr="00951C7F">
              <w:rPr>
                <w:rFonts w:ascii="맑은 고딕" w:eastAsia="맑은 고딕" w:hAnsi="맑은 고딕" w:hint="eastAsia"/>
                <w:color w:val="7F7F7F" w:themeColor="text1" w:themeTint="80"/>
                <w:sz w:val="16"/>
                <w:szCs w:val="16"/>
              </w:rPr>
              <w:t>)를 위한 집과 길' 이라는 주제로 종로구 누하동 6필지에 있는 한옥과 한옥, 한옥과 골목과의 관계를 탐구하고, 한 곳에 머물러 사는 삶, 이른바 '정주(</w:t>
            </w:r>
            <w:r w:rsidRPr="00951C7F">
              <w:rPr>
                <w:rFonts w:ascii="바탕" w:eastAsia="바탕" w:hAnsi="바탕" w:cs="바탕" w:hint="eastAsia"/>
                <w:color w:val="7F7F7F" w:themeColor="text1" w:themeTint="80"/>
                <w:sz w:val="16"/>
                <w:szCs w:val="16"/>
              </w:rPr>
              <w:t>定住</w:t>
            </w:r>
            <w:r w:rsidRPr="00951C7F">
              <w:rPr>
                <w:rFonts w:ascii="맑은 고딕" w:eastAsia="맑은 고딕" w:hAnsi="맑은 고딕" w:hint="eastAsia"/>
                <w:color w:val="7F7F7F" w:themeColor="text1" w:themeTint="80"/>
                <w:sz w:val="16"/>
                <w:szCs w:val="16"/>
              </w:rPr>
              <w:t>)'의 회복을 꾀하기 위한 아이디어를 공모했다. 제3회 '기억의 장소, 윤리의 건축'에서는 서울 종로구 인사동의 서인사마당에 건립 예정인 전통문화복합시설의 아이디어를 공모하여 지역적·문화적·역사적 특성을 고려하는 것은 물론 지역 재생을 기반으로 한 지속가능한 시설을 함께 논의했다.</w:t>
            </w:r>
            <w:r>
              <w:rPr>
                <w:rFonts w:ascii="맑은 고딕" w:eastAsia="맑은 고딕" w:hAnsi="맑은 고딕" w:hint="eastAsia"/>
                <w:color w:val="7F7F7F" w:themeColor="text1" w:themeTint="80"/>
                <w:sz w:val="16"/>
                <w:szCs w:val="16"/>
              </w:rPr>
              <w:t xml:space="preserve"> </w:t>
            </w:r>
            <w:r w:rsidRPr="00951C7F">
              <w:rPr>
                <w:rFonts w:ascii="맑은 고딕" w:eastAsia="맑은 고딕" w:hAnsi="맑은 고딕" w:hint="eastAsia"/>
                <w:color w:val="7F7F7F" w:themeColor="text1" w:themeTint="80"/>
                <w:sz w:val="16"/>
                <w:szCs w:val="16"/>
              </w:rPr>
              <w:t>제 4회 '한옥의 경계, 이 시대의 집합도시한옥'에서는 동소문동 필지를 대상으로 이 시대에 맞는 한옥의 주거 방식에 대해 이야기했으며, 2014년 10월부터 진행되는 헤리티지 투모로우 프로젝트 5는 '적은 차, 나은 도시_Less Cars, Better City'라는 주제로 보행자 중심의 미래 도시에 대한 아이디어를 공모한다.</w:t>
            </w:r>
          </w:p>
        </w:tc>
      </w:tr>
    </w:tbl>
    <w:p w:rsidR="00D1675A" w:rsidRPr="00D8505E" w:rsidRDefault="00D1675A" w:rsidP="00E156D2">
      <w:pPr>
        <w:ind w:rightChars="-23" w:right="-46" w:firstLineChars="425" w:firstLine="765"/>
        <w:rPr>
          <w:rFonts w:ascii="맑은 고딕" w:eastAsia="맑은 고딕" w:hAnsi="맑은 고딕"/>
          <w:color w:val="404040" w:themeColor="text1" w:themeTint="BF"/>
          <w:sz w:val="18"/>
          <w:szCs w:val="18"/>
        </w:rPr>
      </w:pPr>
    </w:p>
    <w:sectPr w:rsidR="00D1675A" w:rsidRPr="00D8505E" w:rsidSect="00774CEE">
      <w:footerReference w:type="default" r:id="rId9"/>
      <w:pgSz w:w="11906" w:h="16838"/>
      <w:pgMar w:top="1135" w:right="991" w:bottom="1843" w:left="1440" w:header="851" w:footer="419"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40C0" w:rsidRDefault="001E40C0" w:rsidP="003A5F19">
      <w:r>
        <w:separator/>
      </w:r>
    </w:p>
  </w:endnote>
  <w:endnote w:type="continuationSeparator" w:id="1">
    <w:p w:rsidR="001E40C0" w:rsidRDefault="001E40C0" w:rsidP="003A5F19">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2D9" w:rsidRPr="006639F2" w:rsidRDefault="001D42D9" w:rsidP="000E5C93">
    <w:pPr>
      <w:pStyle w:val="a6"/>
      <w:jc w:val="left"/>
      <w:rPr>
        <w:color w:val="7F7F7F" w:themeColor="text1" w:themeTint="80"/>
        <w:sz w:val="16"/>
        <w:szCs w:val="16"/>
      </w:rPr>
    </w:pPr>
    <w:r w:rsidRPr="006639F2">
      <w:rPr>
        <w:rFonts w:hint="eastAsia"/>
        <w:color w:val="7F7F7F" w:themeColor="text1" w:themeTint="80"/>
        <w:sz w:val="16"/>
        <w:szCs w:val="16"/>
      </w:rPr>
      <w:t xml:space="preserve">재단법인 </w:t>
    </w:r>
    <w:r w:rsidRPr="006639F2">
      <w:rPr>
        <w:rFonts w:hint="eastAsia"/>
        <w:b/>
        <w:color w:val="7F7F7F" w:themeColor="text1" w:themeTint="80"/>
        <w:sz w:val="16"/>
        <w:szCs w:val="16"/>
      </w:rPr>
      <w:t>아름지기</w:t>
    </w:r>
    <w:r w:rsidRPr="006639F2">
      <w:rPr>
        <w:rFonts w:hint="eastAsia"/>
        <w:color w:val="7F7F7F" w:themeColor="text1" w:themeTint="80"/>
        <w:sz w:val="16"/>
        <w:szCs w:val="16"/>
      </w:rPr>
      <w:t xml:space="preserve"> ㅣ </w:t>
    </w:r>
    <w:r>
      <w:rPr>
        <w:rFonts w:hint="eastAsia"/>
        <w:color w:val="7F7F7F" w:themeColor="text1" w:themeTint="80"/>
        <w:sz w:val="16"/>
        <w:szCs w:val="16"/>
      </w:rPr>
      <w:t>110-040</w:t>
    </w:r>
    <w:r w:rsidRPr="006639F2">
      <w:rPr>
        <w:color w:val="7F7F7F" w:themeColor="text1" w:themeTint="80"/>
        <w:sz w:val="16"/>
        <w:szCs w:val="16"/>
      </w:rPr>
      <w:t xml:space="preserve"> 서울시 종로구 </w:t>
    </w:r>
    <w:r>
      <w:rPr>
        <w:rFonts w:hint="eastAsia"/>
        <w:color w:val="7F7F7F" w:themeColor="text1" w:themeTint="80"/>
        <w:sz w:val="16"/>
        <w:szCs w:val="16"/>
      </w:rPr>
      <w:t>통의동 35-32</w:t>
    </w:r>
  </w:p>
  <w:p w:rsidR="001D42D9" w:rsidRPr="006639F2" w:rsidRDefault="001D42D9" w:rsidP="000E5C93">
    <w:pPr>
      <w:pStyle w:val="a6"/>
      <w:ind w:rightChars="-71" w:right="-142"/>
      <w:jc w:val="left"/>
      <w:rPr>
        <w:color w:val="7F7F7F" w:themeColor="text1" w:themeTint="80"/>
        <w:sz w:val="16"/>
        <w:szCs w:val="16"/>
      </w:rPr>
    </w:pPr>
    <w:r w:rsidRPr="006639F2">
      <w:rPr>
        <w:rFonts w:hint="eastAsia"/>
        <w:b/>
        <w:color w:val="7F7F7F" w:themeColor="text1" w:themeTint="80"/>
        <w:sz w:val="16"/>
        <w:szCs w:val="16"/>
      </w:rPr>
      <w:t xml:space="preserve">ARUMJIGI </w:t>
    </w:r>
    <w:r w:rsidRPr="006639F2">
      <w:rPr>
        <w:rFonts w:hint="eastAsia"/>
        <w:color w:val="7F7F7F" w:themeColor="text1" w:themeTint="80"/>
        <w:sz w:val="16"/>
        <w:szCs w:val="16"/>
      </w:rPr>
      <w:t xml:space="preserve">Culture Keepers Foundation ㅣ </w:t>
    </w:r>
    <w:r>
      <w:rPr>
        <w:rFonts w:hint="eastAsia"/>
        <w:color w:val="7F7F7F" w:themeColor="text1" w:themeTint="80"/>
        <w:sz w:val="16"/>
        <w:szCs w:val="16"/>
      </w:rPr>
      <w:t>35-32</w:t>
    </w:r>
    <w:r w:rsidRPr="006639F2">
      <w:rPr>
        <w:rFonts w:hint="eastAsia"/>
        <w:color w:val="7F7F7F" w:themeColor="text1" w:themeTint="80"/>
        <w:sz w:val="16"/>
        <w:szCs w:val="16"/>
      </w:rPr>
      <w:t xml:space="preserve"> </w:t>
    </w:r>
    <w:r>
      <w:rPr>
        <w:rFonts w:hint="eastAsia"/>
        <w:color w:val="7F7F7F" w:themeColor="text1" w:themeTint="80"/>
        <w:sz w:val="16"/>
        <w:szCs w:val="16"/>
      </w:rPr>
      <w:t>Tongui-dong</w:t>
    </w:r>
    <w:r w:rsidRPr="006639F2">
      <w:rPr>
        <w:rFonts w:hint="eastAsia"/>
        <w:color w:val="7F7F7F" w:themeColor="text1" w:themeTint="80"/>
        <w:sz w:val="16"/>
        <w:szCs w:val="16"/>
      </w:rPr>
      <w:t>, Jongno-gu, Seoul, 110-</w:t>
    </w:r>
    <w:r>
      <w:rPr>
        <w:rFonts w:hint="eastAsia"/>
        <w:color w:val="7F7F7F" w:themeColor="text1" w:themeTint="80"/>
        <w:sz w:val="16"/>
        <w:szCs w:val="16"/>
      </w:rPr>
      <w:t>040</w:t>
    </w:r>
    <w:r w:rsidRPr="006639F2">
      <w:rPr>
        <w:rFonts w:hint="eastAsia"/>
        <w:color w:val="7F7F7F" w:themeColor="text1" w:themeTint="80"/>
        <w:sz w:val="16"/>
        <w:szCs w:val="16"/>
      </w:rPr>
      <w:t xml:space="preserve"> Korea</w:t>
    </w:r>
  </w:p>
  <w:p w:rsidR="001D42D9" w:rsidRPr="006639F2" w:rsidRDefault="001D42D9" w:rsidP="000E5C93">
    <w:pPr>
      <w:pStyle w:val="a6"/>
      <w:jc w:val="left"/>
      <w:rPr>
        <w:rFonts w:eastAsiaTheme="minorHAnsi"/>
        <w:color w:val="7F7F7F" w:themeColor="text1" w:themeTint="80"/>
        <w:sz w:val="16"/>
        <w:szCs w:val="16"/>
      </w:rPr>
    </w:pPr>
    <w:r w:rsidRPr="006639F2">
      <w:rPr>
        <w:rFonts w:eastAsiaTheme="minorHAnsi" w:hint="eastAsia"/>
        <w:color w:val="7F7F7F" w:themeColor="text1" w:themeTint="80"/>
        <w:sz w:val="16"/>
        <w:szCs w:val="16"/>
      </w:rPr>
      <w:t xml:space="preserve">T. +82 2 741 8373~6 ㅣ F. +82 2 741 8395 ㅣ E. </w:t>
    </w:r>
    <w:hyperlink r:id="rId1" w:history="1">
      <w:r>
        <w:rPr>
          <w:rFonts w:eastAsiaTheme="minorHAnsi" w:hint="eastAsia"/>
          <w:color w:val="7F7F7F" w:themeColor="text1" w:themeTint="80"/>
          <w:sz w:val="16"/>
          <w:szCs w:val="16"/>
        </w:rPr>
        <w:t>arum</w:t>
      </w:r>
      <w:r w:rsidRPr="006639F2">
        <w:rPr>
          <w:rFonts w:eastAsiaTheme="minorHAnsi" w:hint="eastAsia"/>
          <w:color w:val="7F7F7F" w:themeColor="text1" w:themeTint="80"/>
          <w:sz w:val="16"/>
          <w:szCs w:val="16"/>
        </w:rPr>
        <w:t>@arumjigi.org</w:t>
      </w:r>
    </w:hyperlink>
    <w:r w:rsidRPr="006639F2">
      <w:rPr>
        <w:rFonts w:eastAsiaTheme="minorHAnsi" w:hint="eastAsia"/>
        <w:color w:val="7F7F7F" w:themeColor="text1" w:themeTint="80"/>
        <w:sz w:val="16"/>
        <w:szCs w:val="16"/>
      </w:rPr>
      <w:t xml:space="preserve"> ㅣ www.arumjigi.org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40C0" w:rsidRDefault="001E40C0" w:rsidP="003A5F19">
      <w:r>
        <w:separator/>
      </w:r>
    </w:p>
  </w:footnote>
  <w:footnote w:type="continuationSeparator" w:id="1">
    <w:p w:rsidR="001E40C0" w:rsidRDefault="001E40C0" w:rsidP="003A5F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5713D3"/>
    <w:multiLevelType w:val="hybridMultilevel"/>
    <w:tmpl w:val="6166DE7A"/>
    <w:lvl w:ilvl="0" w:tplc="6C463CAE">
      <w:start w:val="2012"/>
      <w:numFmt w:val="bullet"/>
      <w:lvlText w:val="-"/>
      <w:lvlJc w:val="left"/>
      <w:pPr>
        <w:ind w:left="1210" w:hanging="360"/>
      </w:pPr>
      <w:rPr>
        <w:rFonts w:ascii="맑은 고딕" w:eastAsia="맑은 고딕" w:hAnsi="맑은 고딕" w:cstheme="minorBidi" w:hint="eastAsia"/>
      </w:rPr>
    </w:lvl>
    <w:lvl w:ilvl="1" w:tplc="04090003" w:tentative="1">
      <w:start w:val="1"/>
      <w:numFmt w:val="bullet"/>
      <w:lvlText w:val=""/>
      <w:lvlJc w:val="left"/>
      <w:pPr>
        <w:ind w:left="1650" w:hanging="400"/>
      </w:pPr>
      <w:rPr>
        <w:rFonts w:ascii="Wingdings" w:hAnsi="Wingdings" w:hint="default"/>
      </w:rPr>
    </w:lvl>
    <w:lvl w:ilvl="2" w:tplc="04090005" w:tentative="1">
      <w:start w:val="1"/>
      <w:numFmt w:val="bullet"/>
      <w:lvlText w:val=""/>
      <w:lvlJc w:val="left"/>
      <w:pPr>
        <w:ind w:left="2050" w:hanging="400"/>
      </w:pPr>
      <w:rPr>
        <w:rFonts w:ascii="Wingdings" w:hAnsi="Wingdings" w:hint="default"/>
      </w:rPr>
    </w:lvl>
    <w:lvl w:ilvl="3" w:tplc="04090001" w:tentative="1">
      <w:start w:val="1"/>
      <w:numFmt w:val="bullet"/>
      <w:lvlText w:val=""/>
      <w:lvlJc w:val="left"/>
      <w:pPr>
        <w:ind w:left="2450" w:hanging="400"/>
      </w:pPr>
      <w:rPr>
        <w:rFonts w:ascii="Wingdings" w:hAnsi="Wingdings" w:hint="default"/>
      </w:rPr>
    </w:lvl>
    <w:lvl w:ilvl="4" w:tplc="04090003" w:tentative="1">
      <w:start w:val="1"/>
      <w:numFmt w:val="bullet"/>
      <w:lvlText w:val=""/>
      <w:lvlJc w:val="left"/>
      <w:pPr>
        <w:ind w:left="2850" w:hanging="400"/>
      </w:pPr>
      <w:rPr>
        <w:rFonts w:ascii="Wingdings" w:hAnsi="Wingdings" w:hint="default"/>
      </w:rPr>
    </w:lvl>
    <w:lvl w:ilvl="5" w:tplc="04090005" w:tentative="1">
      <w:start w:val="1"/>
      <w:numFmt w:val="bullet"/>
      <w:lvlText w:val=""/>
      <w:lvlJc w:val="left"/>
      <w:pPr>
        <w:ind w:left="3250" w:hanging="400"/>
      </w:pPr>
      <w:rPr>
        <w:rFonts w:ascii="Wingdings" w:hAnsi="Wingdings" w:hint="default"/>
      </w:rPr>
    </w:lvl>
    <w:lvl w:ilvl="6" w:tplc="04090001" w:tentative="1">
      <w:start w:val="1"/>
      <w:numFmt w:val="bullet"/>
      <w:lvlText w:val=""/>
      <w:lvlJc w:val="left"/>
      <w:pPr>
        <w:ind w:left="3650" w:hanging="400"/>
      </w:pPr>
      <w:rPr>
        <w:rFonts w:ascii="Wingdings" w:hAnsi="Wingdings" w:hint="default"/>
      </w:rPr>
    </w:lvl>
    <w:lvl w:ilvl="7" w:tplc="04090003" w:tentative="1">
      <w:start w:val="1"/>
      <w:numFmt w:val="bullet"/>
      <w:lvlText w:val=""/>
      <w:lvlJc w:val="left"/>
      <w:pPr>
        <w:ind w:left="4050" w:hanging="400"/>
      </w:pPr>
      <w:rPr>
        <w:rFonts w:ascii="Wingdings" w:hAnsi="Wingdings" w:hint="default"/>
      </w:rPr>
    </w:lvl>
    <w:lvl w:ilvl="8" w:tplc="04090005" w:tentative="1">
      <w:start w:val="1"/>
      <w:numFmt w:val="bullet"/>
      <w:lvlText w:val=""/>
      <w:lvlJc w:val="left"/>
      <w:pPr>
        <w:ind w:left="4450" w:hanging="400"/>
      </w:pPr>
      <w:rPr>
        <w:rFonts w:ascii="Wingdings" w:hAnsi="Wingdings" w:hint="default"/>
      </w:rPr>
    </w:lvl>
  </w:abstractNum>
  <w:abstractNum w:abstractNumId="1">
    <w:nsid w:val="74C16730"/>
    <w:multiLevelType w:val="hybridMultilevel"/>
    <w:tmpl w:val="086C73FC"/>
    <w:lvl w:ilvl="0" w:tplc="D2D2745A">
      <w:start w:val="2012"/>
      <w:numFmt w:val="bullet"/>
      <w:lvlText w:val="-"/>
      <w:lvlJc w:val="left"/>
      <w:pPr>
        <w:ind w:left="1160" w:hanging="360"/>
      </w:pPr>
      <w:rPr>
        <w:rFonts w:ascii="맑은 고딕" w:eastAsia="맑은 고딕" w:hAnsi="맑은 고딕" w:cstheme="minorBidi"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savePreviewPicture/>
  <w:hdrShapeDefaults>
    <o:shapedefaults v:ext="edit" spidmax="15360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22890"/>
    <w:rsid w:val="000005ED"/>
    <w:rsid w:val="00001D73"/>
    <w:rsid w:val="00002895"/>
    <w:rsid w:val="000034F9"/>
    <w:rsid w:val="00005A66"/>
    <w:rsid w:val="00026685"/>
    <w:rsid w:val="0003372C"/>
    <w:rsid w:val="0003413F"/>
    <w:rsid w:val="0004734E"/>
    <w:rsid w:val="000845C3"/>
    <w:rsid w:val="000851F7"/>
    <w:rsid w:val="00086727"/>
    <w:rsid w:val="00090041"/>
    <w:rsid w:val="0009199A"/>
    <w:rsid w:val="00095CC9"/>
    <w:rsid w:val="00096516"/>
    <w:rsid w:val="00097F68"/>
    <w:rsid w:val="000A7752"/>
    <w:rsid w:val="000B3328"/>
    <w:rsid w:val="000B3FE0"/>
    <w:rsid w:val="000B613A"/>
    <w:rsid w:val="000C0CC2"/>
    <w:rsid w:val="000C4E35"/>
    <w:rsid w:val="000C6E37"/>
    <w:rsid w:val="000D4E2D"/>
    <w:rsid w:val="000E1866"/>
    <w:rsid w:val="000E26B3"/>
    <w:rsid w:val="000E5C93"/>
    <w:rsid w:val="000E62BE"/>
    <w:rsid w:val="000F2F79"/>
    <w:rsid w:val="000F3FB6"/>
    <w:rsid w:val="00101742"/>
    <w:rsid w:val="00113FA3"/>
    <w:rsid w:val="00117DAF"/>
    <w:rsid w:val="00122860"/>
    <w:rsid w:val="001239F2"/>
    <w:rsid w:val="001261A9"/>
    <w:rsid w:val="00141A18"/>
    <w:rsid w:val="00144DDD"/>
    <w:rsid w:val="00164AE5"/>
    <w:rsid w:val="00171008"/>
    <w:rsid w:val="00192942"/>
    <w:rsid w:val="00192B26"/>
    <w:rsid w:val="00192B7E"/>
    <w:rsid w:val="0019346D"/>
    <w:rsid w:val="001A1FE5"/>
    <w:rsid w:val="001A721B"/>
    <w:rsid w:val="001A7706"/>
    <w:rsid w:val="001B3774"/>
    <w:rsid w:val="001B4BEE"/>
    <w:rsid w:val="001B5A43"/>
    <w:rsid w:val="001C16DC"/>
    <w:rsid w:val="001C4392"/>
    <w:rsid w:val="001C78C9"/>
    <w:rsid w:val="001D42D9"/>
    <w:rsid w:val="001D7EC4"/>
    <w:rsid w:val="001E079F"/>
    <w:rsid w:val="001E3593"/>
    <w:rsid w:val="001E3F52"/>
    <w:rsid w:val="001E40C0"/>
    <w:rsid w:val="001F170E"/>
    <w:rsid w:val="001F6418"/>
    <w:rsid w:val="002004A7"/>
    <w:rsid w:val="00213C68"/>
    <w:rsid w:val="002158C6"/>
    <w:rsid w:val="002173EB"/>
    <w:rsid w:val="00217BCD"/>
    <w:rsid w:val="00222B1A"/>
    <w:rsid w:val="00225E72"/>
    <w:rsid w:val="0023026A"/>
    <w:rsid w:val="002318E1"/>
    <w:rsid w:val="00234EF5"/>
    <w:rsid w:val="002360D8"/>
    <w:rsid w:val="002375AE"/>
    <w:rsid w:val="00246C79"/>
    <w:rsid w:val="00250187"/>
    <w:rsid w:val="002515D3"/>
    <w:rsid w:val="00251B3D"/>
    <w:rsid w:val="0025277A"/>
    <w:rsid w:val="00256987"/>
    <w:rsid w:val="00257741"/>
    <w:rsid w:val="00264218"/>
    <w:rsid w:val="002672BA"/>
    <w:rsid w:val="002724BD"/>
    <w:rsid w:val="002773A4"/>
    <w:rsid w:val="0028308F"/>
    <w:rsid w:val="00294AEA"/>
    <w:rsid w:val="002A0151"/>
    <w:rsid w:val="002A5116"/>
    <w:rsid w:val="002B2EE1"/>
    <w:rsid w:val="002B3279"/>
    <w:rsid w:val="002B36E3"/>
    <w:rsid w:val="002C54AA"/>
    <w:rsid w:val="002D246B"/>
    <w:rsid w:val="002D28A2"/>
    <w:rsid w:val="002D29DB"/>
    <w:rsid w:val="002D34F9"/>
    <w:rsid w:val="002D7ECF"/>
    <w:rsid w:val="002E53DB"/>
    <w:rsid w:val="002E7E39"/>
    <w:rsid w:val="002F573A"/>
    <w:rsid w:val="003017C2"/>
    <w:rsid w:val="00302104"/>
    <w:rsid w:val="003030EA"/>
    <w:rsid w:val="00304793"/>
    <w:rsid w:val="003106DE"/>
    <w:rsid w:val="00321CD4"/>
    <w:rsid w:val="003266AE"/>
    <w:rsid w:val="00331531"/>
    <w:rsid w:val="003412AB"/>
    <w:rsid w:val="00342B59"/>
    <w:rsid w:val="0034628C"/>
    <w:rsid w:val="00350C09"/>
    <w:rsid w:val="00355238"/>
    <w:rsid w:val="003605F7"/>
    <w:rsid w:val="003664EA"/>
    <w:rsid w:val="00366E2C"/>
    <w:rsid w:val="0038129F"/>
    <w:rsid w:val="0038644B"/>
    <w:rsid w:val="00387E6E"/>
    <w:rsid w:val="003A2B4B"/>
    <w:rsid w:val="003A5F19"/>
    <w:rsid w:val="003B2B86"/>
    <w:rsid w:val="003C0351"/>
    <w:rsid w:val="003C0C92"/>
    <w:rsid w:val="003D1368"/>
    <w:rsid w:val="003D26C9"/>
    <w:rsid w:val="003D5376"/>
    <w:rsid w:val="003E2C9A"/>
    <w:rsid w:val="003F5580"/>
    <w:rsid w:val="003F6DF5"/>
    <w:rsid w:val="0040735A"/>
    <w:rsid w:val="00411FED"/>
    <w:rsid w:val="0041307D"/>
    <w:rsid w:val="00417B2A"/>
    <w:rsid w:val="004326AF"/>
    <w:rsid w:val="004352EE"/>
    <w:rsid w:val="00440F97"/>
    <w:rsid w:val="00443DDF"/>
    <w:rsid w:val="0045026F"/>
    <w:rsid w:val="00455231"/>
    <w:rsid w:val="0046057F"/>
    <w:rsid w:val="004632FC"/>
    <w:rsid w:val="00473927"/>
    <w:rsid w:val="0048792E"/>
    <w:rsid w:val="004A0246"/>
    <w:rsid w:val="004A4138"/>
    <w:rsid w:val="004B0A13"/>
    <w:rsid w:val="004B3DA2"/>
    <w:rsid w:val="004B4FAD"/>
    <w:rsid w:val="004B5EC5"/>
    <w:rsid w:val="004C134A"/>
    <w:rsid w:val="004C19C9"/>
    <w:rsid w:val="004C40D4"/>
    <w:rsid w:val="004D402D"/>
    <w:rsid w:val="004D46A4"/>
    <w:rsid w:val="004D4F53"/>
    <w:rsid w:val="004E7067"/>
    <w:rsid w:val="004F3132"/>
    <w:rsid w:val="004F79AB"/>
    <w:rsid w:val="004F7CDF"/>
    <w:rsid w:val="005056EE"/>
    <w:rsid w:val="0051305E"/>
    <w:rsid w:val="00517DC1"/>
    <w:rsid w:val="00522890"/>
    <w:rsid w:val="00524E8D"/>
    <w:rsid w:val="00535BEA"/>
    <w:rsid w:val="005416B0"/>
    <w:rsid w:val="0054392C"/>
    <w:rsid w:val="00551BDA"/>
    <w:rsid w:val="00553F98"/>
    <w:rsid w:val="005544CE"/>
    <w:rsid w:val="0055712E"/>
    <w:rsid w:val="00565868"/>
    <w:rsid w:val="00574A13"/>
    <w:rsid w:val="005848A8"/>
    <w:rsid w:val="00596F08"/>
    <w:rsid w:val="005A6E2B"/>
    <w:rsid w:val="005B01AB"/>
    <w:rsid w:val="005C162E"/>
    <w:rsid w:val="005C3F3E"/>
    <w:rsid w:val="005D29E4"/>
    <w:rsid w:val="005E0828"/>
    <w:rsid w:val="005E3C5B"/>
    <w:rsid w:val="005E5ABF"/>
    <w:rsid w:val="006051E2"/>
    <w:rsid w:val="00605750"/>
    <w:rsid w:val="006068C6"/>
    <w:rsid w:val="006161CB"/>
    <w:rsid w:val="00617158"/>
    <w:rsid w:val="00617CD2"/>
    <w:rsid w:val="0062067D"/>
    <w:rsid w:val="00621526"/>
    <w:rsid w:val="0062277C"/>
    <w:rsid w:val="0062380C"/>
    <w:rsid w:val="00630DC9"/>
    <w:rsid w:val="00637812"/>
    <w:rsid w:val="00644997"/>
    <w:rsid w:val="00650CF4"/>
    <w:rsid w:val="006568A7"/>
    <w:rsid w:val="006639F2"/>
    <w:rsid w:val="00665F8B"/>
    <w:rsid w:val="00672712"/>
    <w:rsid w:val="00673E2B"/>
    <w:rsid w:val="00681F78"/>
    <w:rsid w:val="006826F1"/>
    <w:rsid w:val="00683424"/>
    <w:rsid w:val="00684545"/>
    <w:rsid w:val="00685858"/>
    <w:rsid w:val="0069115E"/>
    <w:rsid w:val="00696D3E"/>
    <w:rsid w:val="006A398D"/>
    <w:rsid w:val="006A7309"/>
    <w:rsid w:val="006B1A64"/>
    <w:rsid w:val="006B619C"/>
    <w:rsid w:val="006C1E30"/>
    <w:rsid w:val="006C286D"/>
    <w:rsid w:val="006C7F84"/>
    <w:rsid w:val="006D66AE"/>
    <w:rsid w:val="006E2348"/>
    <w:rsid w:val="006E49E8"/>
    <w:rsid w:val="006F0AE7"/>
    <w:rsid w:val="006F1E62"/>
    <w:rsid w:val="006F2B98"/>
    <w:rsid w:val="006F7B1A"/>
    <w:rsid w:val="00704236"/>
    <w:rsid w:val="007102B1"/>
    <w:rsid w:val="00723643"/>
    <w:rsid w:val="00724CE1"/>
    <w:rsid w:val="00724EEF"/>
    <w:rsid w:val="00726BD0"/>
    <w:rsid w:val="007278B2"/>
    <w:rsid w:val="00735654"/>
    <w:rsid w:val="00742C92"/>
    <w:rsid w:val="00770A4A"/>
    <w:rsid w:val="00772857"/>
    <w:rsid w:val="00774CEE"/>
    <w:rsid w:val="00775B7F"/>
    <w:rsid w:val="007760F5"/>
    <w:rsid w:val="0078123F"/>
    <w:rsid w:val="007A1A3A"/>
    <w:rsid w:val="007A711B"/>
    <w:rsid w:val="007A7CE3"/>
    <w:rsid w:val="007C21D5"/>
    <w:rsid w:val="007C2B41"/>
    <w:rsid w:val="007C2E16"/>
    <w:rsid w:val="007C62B7"/>
    <w:rsid w:val="007C6B43"/>
    <w:rsid w:val="007C7C43"/>
    <w:rsid w:val="007D145B"/>
    <w:rsid w:val="007D15B8"/>
    <w:rsid w:val="007D1882"/>
    <w:rsid w:val="007E11F4"/>
    <w:rsid w:val="007E174A"/>
    <w:rsid w:val="007E2278"/>
    <w:rsid w:val="007F3ACA"/>
    <w:rsid w:val="007F666F"/>
    <w:rsid w:val="00802955"/>
    <w:rsid w:val="00802B62"/>
    <w:rsid w:val="00804DEA"/>
    <w:rsid w:val="00811B7C"/>
    <w:rsid w:val="00812004"/>
    <w:rsid w:val="00813822"/>
    <w:rsid w:val="00817043"/>
    <w:rsid w:val="00826C1F"/>
    <w:rsid w:val="00837FD9"/>
    <w:rsid w:val="00841946"/>
    <w:rsid w:val="008722FA"/>
    <w:rsid w:val="00872399"/>
    <w:rsid w:val="00885439"/>
    <w:rsid w:val="008914B8"/>
    <w:rsid w:val="0089167E"/>
    <w:rsid w:val="00896AB7"/>
    <w:rsid w:val="008A3EC3"/>
    <w:rsid w:val="008A56CB"/>
    <w:rsid w:val="008B06CF"/>
    <w:rsid w:val="008B3F46"/>
    <w:rsid w:val="008B5B6D"/>
    <w:rsid w:val="008B5DF8"/>
    <w:rsid w:val="008C3590"/>
    <w:rsid w:val="008C583B"/>
    <w:rsid w:val="008D0082"/>
    <w:rsid w:val="008D3D0A"/>
    <w:rsid w:val="008D3D72"/>
    <w:rsid w:val="008D6063"/>
    <w:rsid w:val="008E0A1E"/>
    <w:rsid w:val="008E1AF6"/>
    <w:rsid w:val="008E68F2"/>
    <w:rsid w:val="008F23B1"/>
    <w:rsid w:val="008F4EC4"/>
    <w:rsid w:val="00900C60"/>
    <w:rsid w:val="0090559D"/>
    <w:rsid w:val="009077DD"/>
    <w:rsid w:val="009128B9"/>
    <w:rsid w:val="00914F60"/>
    <w:rsid w:val="009155ED"/>
    <w:rsid w:val="00917612"/>
    <w:rsid w:val="00922080"/>
    <w:rsid w:val="00924EEC"/>
    <w:rsid w:val="00924FFB"/>
    <w:rsid w:val="009479A7"/>
    <w:rsid w:val="009557EE"/>
    <w:rsid w:val="00957BD9"/>
    <w:rsid w:val="00962728"/>
    <w:rsid w:val="00962BF0"/>
    <w:rsid w:val="00965389"/>
    <w:rsid w:val="00981E86"/>
    <w:rsid w:val="0098458D"/>
    <w:rsid w:val="00990822"/>
    <w:rsid w:val="00994881"/>
    <w:rsid w:val="009A15DD"/>
    <w:rsid w:val="009A1CF8"/>
    <w:rsid w:val="009A3D22"/>
    <w:rsid w:val="009B09F6"/>
    <w:rsid w:val="009B3121"/>
    <w:rsid w:val="009B4ECE"/>
    <w:rsid w:val="009C7F5C"/>
    <w:rsid w:val="009D5143"/>
    <w:rsid w:val="009D59C6"/>
    <w:rsid w:val="009D703B"/>
    <w:rsid w:val="009D7EDC"/>
    <w:rsid w:val="009E0C5D"/>
    <w:rsid w:val="009E3391"/>
    <w:rsid w:val="009F3075"/>
    <w:rsid w:val="009F3A45"/>
    <w:rsid w:val="009F6475"/>
    <w:rsid w:val="00A028B5"/>
    <w:rsid w:val="00A04AEA"/>
    <w:rsid w:val="00A10C3C"/>
    <w:rsid w:val="00A12EB8"/>
    <w:rsid w:val="00A16694"/>
    <w:rsid w:val="00A20A04"/>
    <w:rsid w:val="00A20B39"/>
    <w:rsid w:val="00A2169B"/>
    <w:rsid w:val="00A21A6B"/>
    <w:rsid w:val="00A26546"/>
    <w:rsid w:val="00A3181F"/>
    <w:rsid w:val="00A54BA8"/>
    <w:rsid w:val="00A6757E"/>
    <w:rsid w:val="00A70DFA"/>
    <w:rsid w:val="00A73742"/>
    <w:rsid w:val="00A75776"/>
    <w:rsid w:val="00A761B7"/>
    <w:rsid w:val="00A76661"/>
    <w:rsid w:val="00A85E6F"/>
    <w:rsid w:val="00A934EA"/>
    <w:rsid w:val="00AA2331"/>
    <w:rsid w:val="00AA4319"/>
    <w:rsid w:val="00AB08F5"/>
    <w:rsid w:val="00AC1CDA"/>
    <w:rsid w:val="00AD7DB0"/>
    <w:rsid w:val="00AF5EB8"/>
    <w:rsid w:val="00AF7B89"/>
    <w:rsid w:val="00AF7E89"/>
    <w:rsid w:val="00AF7FC0"/>
    <w:rsid w:val="00B14C3F"/>
    <w:rsid w:val="00B2511A"/>
    <w:rsid w:val="00B31B18"/>
    <w:rsid w:val="00B42213"/>
    <w:rsid w:val="00B46BDC"/>
    <w:rsid w:val="00B55AF1"/>
    <w:rsid w:val="00B8497F"/>
    <w:rsid w:val="00B95159"/>
    <w:rsid w:val="00BA27D7"/>
    <w:rsid w:val="00BA580E"/>
    <w:rsid w:val="00BB0C1F"/>
    <w:rsid w:val="00BC1B69"/>
    <w:rsid w:val="00BC1DE3"/>
    <w:rsid w:val="00BC63DC"/>
    <w:rsid w:val="00BD1EC3"/>
    <w:rsid w:val="00BD4609"/>
    <w:rsid w:val="00BD5E3E"/>
    <w:rsid w:val="00BF3164"/>
    <w:rsid w:val="00BF43FA"/>
    <w:rsid w:val="00C063AB"/>
    <w:rsid w:val="00C1230D"/>
    <w:rsid w:val="00C23D7F"/>
    <w:rsid w:val="00C4044B"/>
    <w:rsid w:val="00C44936"/>
    <w:rsid w:val="00C52145"/>
    <w:rsid w:val="00C576FD"/>
    <w:rsid w:val="00C64640"/>
    <w:rsid w:val="00C7357C"/>
    <w:rsid w:val="00C91186"/>
    <w:rsid w:val="00C93002"/>
    <w:rsid w:val="00C962CE"/>
    <w:rsid w:val="00CA1635"/>
    <w:rsid w:val="00CA5DCE"/>
    <w:rsid w:val="00CA7E1E"/>
    <w:rsid w:val="00CB3E0E"/>
    <w:rsid w:val="00CC0B3A"/>
    <w:rsid w:val="00CD1EAD"/>
    <w:rsid w:val="00CD3F14"/>
    <w:rsid w:val="00CF103D"/>
    <w:rsid w:val="00CF5F83"/>
    <w:rsid w:val="00D00A4D"/>
    <w:rsid w:val="00D01610"/>
    <w:rsid w:val="00D03326"/>
    <w:rsid w:val="00D03E4B"/>
    <w:rsid w:val="00D04B3C"/>
    <w:rsid w:val="00D13E2A"/>
    <w:rsid w:val="00D14100"/>
    <w:rsid w:val="00D141EE"/>
    <w:rsid w:val="00D1675A"/>
    <w:rsid w:val="00D25680"/>
    <w:rsid w:val="00D30304"/>
    <w:rsid w:val="00D342AA"/>
    <w:rsid w:val="00D348FE"/>
    <w:rsid w:val="00D42858"/>
    <w:rsid w:val="00D434C8"/>
    <w:rsid w:val="00D47F28"/>
    <w:rsid w:val="00D565F5"/>
    <w:rsid w:val="00D70B70"/>
    <w:rsid w:val="00D8505E"/>
    <w:rsid w:val="00D935B9"/>
    <w:rsid w:val="00D97A3A"/>
    <w:rsid w:val="00DA1ADC"/>
    <w:rsid w:val="00DA500A"/>
    <w:rsid w:val="00DB6A81"/>
    <w:rsid w:val="00DC19E3"/>
    <w:rsid w:val="00DC69B7"/>
    <w:rsid w:val="00DC6CE6"/>
    <w:rsid w:val="00DE1B58"/>
    <w:rsid w:val="00DF3FF3"/>
    <w:rsid w:val="00DF48F2"/>
    <w:rsid w:val="00DF6595"/>
    <w:rsid w:val="00E13E10"/>
    <w:rsid w:val="00E156D2"/>
    <w:rsid w:val="00E21D35"/>
    <w:rsid w:val="00E32244"/>
    <w:rsid w:val="00E62993"/>
    <w:rsid w:val="00E62A60"/>
    <w:rsid w:val="00E66951"/>
    <w:rsid w:val="00E7214C"/>
    <w:rsid w:val="00E80306"/>
    <w:rsid w:val="00E83650"/>
    <w:rsid w:val="00E87F56"/>
    <w:rsid w:val="00E90787"/>
    <w:rsid w:val="00E9525D"/>
    <w:rsid w:val="00E96163"/>
    <w:rsid w:val="00EA0E90"/>
    <w:rsid w:val="00EA4D01"/>
    <w:rsid w:val="00EA67BF"/>
    <w:rsid w:val="00EB0A91"/>
    <w:rsid w:val="00EB4C63"/>
    <w:rsid w:val="00EC32E7"/>
    <w:rsid w:val="00ED0301"/>
    <w:rsid w:val="00ED31F6"/>
    <w:rsid w:val="00ED534B"/>
    <w:rsid w:val="00EF0269"/>
    <w:rsid w:val="00F03EB1"/>
    <w:rsid w:val="00F228B6"/>
    <w:rsid w:val="00F2377D"/>
    <w:rsid w:val="00F30399"/>
    <w:rsid w:val="00F35230"/>
    <w:rsid w:val="00F353FF"/>
    <w:rsid w:val="00F52E89"/>
    <w:rsid w:val="00F576EF"/>
    <w:rsid w:val="00F61851"/>
    <w:rsid w:val="00F672A2"/>
    <w:rsid w:val="00F70AB0"/>
    <w:rsid w:val="00F71973"/>
    <w:rsid w:val="00F737C3"/>
    <w:rsid w:val="00F75D4F"/>
    <w:rsid w:val="00F9338E"/>
    <w:rsid w:val="00F961E4"/>
    <w:rsid w:val="00FA5039"/>
    <w:rsid w:val="00FB49A7"/>
    <w:rsid w:val="00FB7526"/>
    <w:rsid w:val="00FC1F18"/>
    <w:rsid w:val="00FC4AEA"/>
    <w:rsid w:val="00FD28EE"/>
    <w:rsid w:val="00FE0666"/>
    <w:rsid w:val="00FE398E"/>
    <w:rsid w:val="00FE549C"/>
    <w:rsid w:val="00FE76DA"/>
    <w:rsid w:val="00FF146F"/>
    <w:rsid w:val="00FF480F"/>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53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6595"/>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522890"/>
    <w:pPr>
      <w:widowControl/>
      <w:wordWrap/>
      <w:autoSpaceDE/>
      <w:autoSpaceDN/>
      <w:snapToGrid w:val="0"/>
      <w:spacing w:line="384" w:lineRule="auto"/>
    </w:pPr>
    <w:rPr>
      <w:rFonts w:ascii="바탕" w:eastAsia="바탕" w:hAnsi="바탕" w:cs="굴림"/>
      <w:color w:val="000000"/>
      <w:kern w:val="0"/>
      <w:szCs w:val="20"/>
    </w:rPr>
  </w:style>
  <w:style w:type="table" w:styleId="a4">
    <w:name w:val="Table Grid"/>
    <w:basedOn w:val="a1"/>
    <w:uiPriority w:val="59"/>
    <w:rsid w:val="0041307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Char"/>
    <w:uiPriority w:val="99"/>
    <w:semiHidden/>
    <w:unhideWhenUsed/>
    <w:rsid w:val="003A5F19"/>
    <w:pPr>
      <w:tabs>
        <w:tab w:val="center" w:pos="4513"/>
        <w:tab w:val="right" w:pos="9026"/>
      </w:tabs>
      <w:snapToGrid w:val="0"/>
    </w:pPr>
  </w:style>
  <w:style w:type="character" w:customStyle="1" w:styleId="Char">
    <w:name w:val="머리글 Char"/>
    <w:basedOn w:val="a0"/>
    <w:link w:val="a5"/>
    <w:uiPriority w:val="99"/>
    <w:semiHidden/>
    <w:rsid w:val="003A5F19"/>
  </w:style>
  <w:style w:type="paragraph" w:styleId="a6">
    <w:name w:val="footer"/>
    <w:basedOn w:val="a"/>
    <w:link w:val="Char0"/>
    <w:uiPriority w:val="99"/>
    <w:unhideWhenUsed/>
    <w:rsid w:val="003A5F19"/>
    <w:pPr>
      <w:tabs>
        <w:tab w:val="center" w:pos="4513"/>
        <w:tab w:val="right" w:pos="9026"/>
      </w:tabs>
      <w:snapToGrid w:val="0"/>
    </w:pPr>
  </w:style>
  <w:style w:type="character" w:customStyle="1" w:styleId="Char0">
    <w:name w:val="바닥글 Char"/>
    <w:basedOn w:val="a0"/>
    <w:link w:val="a6"/>
    <w:uiPriority w:val="99"/>
    <w:rsid w:val="003A5F19"/>
  </w:style>
  <w:style w:type="character" w:styleId="a7">
    <w:name w:val="Hyperlink"/>
    <w:basedOn w:val="a0"/>
    <w:uiPriority w:val="99"/>
    <w:unhideWhenUsed/>
    <w:rsid w:val="007A7CE3"/>
    <w:rPr>
      <w:color w:val="0000FF" w:themeColor="hyperlink"/>
      <w:u w:val="single"/>
    </w:rPr>
  </w:style>
  <w:style w:type="paragraph" w:styleId="a8">
    <w:name w:val="Balloon Text"/>
    <w:basedOn w:val="a"/>
    <w:link w:val="Char1"/>
    <w:uiPriority w:val="99"/>
    <w:semiHidden/>
    <w:unhideWhenUsed/>
    <w:rsid w:val="000E5C93"/>
    <w:rPr>
      <w:rFonts w:asciiTheme="majorHAnsi" w:eastAsiaTheme="majorEastAsia" w:hAnsiTheme="majorHAnsi" w:cstheme="majorBidi"/>
      <w:sz w:val="18"/>
      <w:szCs w:val="18"/>
    </w:rPr>
  </w:style>
  <w:style w:type="character" w:customStyle="1" w:styleId="Char1">
    <w:name w:val="풍선 도움말 텍스트 Char"/>
    <w:basedOn w:val="a0"/>
    <w:link w:val="a8"/>
    <w:uiPriority w:val="99"/>
    <w:semiHidden/>
    <w:rsid w:val="000E5C93"/>
    <w:rPr>
      <w:rFonts w:asciiTheme="majorHAnsi" w:eastAsiaTheme="majorEastAsia" w:hAnsiTheme="majorHAnsi" w:cstheme="majorBidi"/>
      <w:sz w:val="18"/>
      <w:szCs w:val="18"/>
    </w:rPr>
  </w:style>
  <w:style w:type="paragraph" w:styleId="a9">
    <w:name w:val="List Paragraph"/>
    <w:basedOn w:val="a"/>
    <w:uiPriority w:val="34"/>
    <w:qFormat/>
    <w:rsid w:val="007A1A3A"/>
    <w:pPr>
      <w:ind w:leftChars="400" w:left="800"/>
    </w:pPr>
  </w:style>
  <w:style w:type="character" w:styleId="aa">
    <w:name w:val="Strong"/>
    <w:basedOn w:val="a0"/>
    <w:uiPriority w:val="22"/>
    <w:qFormat/>
    <w:rsid w:val="004632FC"/>
    <w:rPr>
      <w:b/>
      <w:bCs/>
    </w:rPr>
  </w:style>
</w:styles>
</file>

<file path=word/webSettings.xml><?xml version="1.0" encoding="utf-8"?>
<w:webSettings xmlns:r="http://schemas.openxmlformats.org/officeDocument/2006/relationships" xmlns:w="http://schemas.openxmlformats.org/wordprocessingml/2006/main">
  <w:divs>
    <w:div w:id="86735949">
      <w:bodyDiv w:val="1"/>
      <w:marLeft w:val="0"/>
      <w:marRight w:val="0"/>
      <w:marTop w:val="0"/>
      <w:marBottom w:val="0"/>
      <w:divBdr>
        <w:top w:val="none" w:sz="0" w:space="0" w:color="auto"/>
        <w:left w:val="none" w:sz="0" w:space="0" w:color="auto"/>
        <w:bottom w:val="none" w:sz="0" w:space="0" w:color="auto"/>
        <w:right w:val="none" w:sz="0" w:space="0" w:color="auto"/>
      </w:divBdr>
    </w:div>
    <w:div w:id="200753510">
      <w:bodyDiv w:val="1"/>
      <w:marLeft w:val="0"/>
      <w:marRight w:val="0"/>
      <w:marTop w:val="0"/>
      <w:marBottom w:val="0"/>
      <w:divBdr>
        <w:top w:val="none" w:sz="0" w:space="0" w:color="auto"/>
        <w:left w:val="none" w:sz="0" w:space="0" w:color="auto"/>
        <w:bottom w:val="none" w:sz="0" w:space="0" w:color="auto"/>
        <w:right w:val="none" w:sz="0" w:space="0" w:color="auto"/>
      </w:divBdr>
    </w:div>
    <w:div w:id="710887898">
      <w:bodyDiv w:val="1"/>
      <w:marLeft w:val="0"/>
      <w:marRight w:val="0"/>
      <w:marTop w:val="0"/>
      <w:marBottom w:val="0"/>
      <w:divBdr>
        <w:top w:val="none" w:sz="0" w:space="0" w:color="auto"/>
        <w:left w:val="none" w:sz="0" w:space="0" w:color="auto"/>
        <w:bottom w:val="none" w:sz="0" w:space="0" w:color="auto"/>
        <w:right w:val="none" w:sz="0" w:space="0" w:color="auto"/>
      </w:divBdr>
    </w:div>
    <w:div w:id="1088236510">
      <w:bodyDiv w:val="1"/>
      <w:marLeft w:val="0"/>
      <w:marRight w:val="0"/>
      <w:marTop w:val="0"/>
      <w:marBottom w:val="0"/>
      <w:divBdr>
        <w:top w:val="none" w:sz="0" w:space="0" w:color="auto"/>
        <w:left w:val="none" w:sz="0" w:space="0" w:color="auto"/>
        <w:bottom w:val="none" w:sz="0" w:space="0" w:color="auto"/>
        <w:right w:val="none" w:sz="0" w:space="0" w:color="auto"/>
      </w:divBdr>
    </w:div>
    <w:div w:id="1433670156">
      <w:bodyDiv w:val="1"/>
      <w:marLeft w:val="0"/>
      <w:marRight w:val="0"/>
      <w:marTop w:val="0"/>
      <w:marBottom w:val="0"/>
      <w:divBdr>
        <w:top w:val="none" w:sz="0" w:space="0" w:color="auto"/>
        <w:left w:val="none" w:sz="0" w:space="0" w:color="auto"/>
        <w:bottom w:val="none" w:sz="0" w:space="0" w:color="auto"/>
        <w:right w:val="none" w:sz="0" w:space="0" w:color="auto"/>
      </w:divBdr>
    </w:div>
    <w:div w:id="1735003032">
      <w:bodyDiv w:val="1"/>
      <w:marLeft w:val="0"/>
      <w:marRight w:val="0"/>
      <w:marTop w:val="0"/>
      <w:marBottom w:val="0"/>
      <w:divBdr>
        <w:top w:val="none" w:sz="0" w:space="0" w:color="auto"/>
        <w:left w:val="none" w:sz="0" w:space="0" w:color="auto"/>
        <w:bottom w:val="none" w:sz="0" w:space="0" w:color="auto"/>
        <w:right w:val="none" w:sz="0" w:space="0" w:color="auto"/>
      </w:divBdr>
    </w:div>
    <w:div w:id="1954554418">
      <w:bodyDiv w:val="1"/>
      <w:marLeft w:val="0"/>
      <w:marRight w:val="0"/>
      <w:marTop w:val="0"/>
      <w:marBottom w:val="0"/>
      <w:divBdr>
        <w:top w:val="none" w:sz="0" w:space="0" w:color="auto"/>
        <w:left w:val="none" w:sz="0" w:space="0" w:color="auto"/>
        <w:bottom w:val="none" w:sz="0" w:space="0" w:color="auto"/>
        <w:right w:val="none" w:sz="0" w:space="0" w:color="auto"/>
      </w:divBdr>
    </w:div>
    <w:div w:id="1962761997">
      <w:bodyDiv w:val="1"/>
      <w:marLeft w:val="0"/>
      <w:marRight w:val="0"/>
      <w:marTop w:val="0"/>
      <w:marBottom w:val="0"/>
      <w:divBdr>
        <w:top w:val="none" w:sz="0" w:space="0" w:color="auto"/>
        <w:left w:val="none" w:sz="0" w:space="0" w:color="auto"/>
        <w:bottom w:val="none" w:sz="0" w:space="0" w:color="auto"/>
        <w:right w:val="none" w:sz="0" w:space="0" w:color="auto"/>
      </w:divBdr>
    </w:div>
    <w:div w:id="2064599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nfo@arumjigi.org"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F063CD-AF8E-47F3-AFD5-7E78512D9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328</Words>
  <Characters>1873</Characters>
  <Application>Microsoft Office Word</Application>
  <DocSecurity>0</DocSecurity>
  <Lines>15</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cp:lastPrinted>2014-09-26T05:09:00Z</cp:lastPrinted>
  <dcterms:created xsi:type="dcterms:W3CDTF">2014-09-26T06:29:00Z</dcterms:created>
  <dcterms:modified xsi:type="dcterms:W3CDTF">2014-09-26T06:29:00Z</dcterms:modified>
</cp:coreProperties>
</file>